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1EABB" w14:textId="77777777" w:rsidR="00535A5F" w:rsidRDefault="00535A5F" w:rsidP="00535A5F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  <w:r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>5. Sustainability principles</w:t>
      </w:r>
    </w:p>
    <w:p w14:paraId="18C6FA0D" w14:textId="77777777" w:rsidR="00535A5F" w:rsidRPr="008B4C56" w:rsidRDefault="00535A5F" w:rsidP="00535A5F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</w:p>
    <w:p w14:paraId="017E9F8A" w14:textId="2CA91346" w:rsidR="005415AE" w:rsidRPr="00535A5F" w:rsidRDefault="00535A5F" w:rsidP="00535A5F">
      <w:pPr>
        <w:pStyle w:val="Heading1"/>
        <w:rPr>
          <w:lang w:eastAsia="en-GB"/>
        </w:rPr>
      </w:pPr>
      <w:r>
        <w:rPr>
          <w:lang w:eastAsia="en-GB"/>
        </w:rPr>
        <w:t xml:space="preserve">Multiple </w:t>
      </w:r>
      <w:r w:rsidR="00792619">
        <w:rPr>
          <w:lang w:eastAsia="en-GB"/>
        </w:rPr>
        <w:t>c</w:t>
      </w:r>
      <w:r>
        <w:rPr>
          <w:lang w:eastAsia="en-GB"/>
        </w:rPr>
        <w:t xml:space="preserve">hoice </w:t>
      </w:r>
      <w:r w:rsidR="00792619">
        <w:rPr>
          <w:lang w:eastAsia="en-GB"/>
        </w:rPr>
        <w:t>q</w:t>
      </w:r>
      <w:r>
        <w:rPr>
          <w:lang w:eastAsia="en-GB"/>
        </w:rPr>
        <w:t xml:space="preserve">uestions </w:t>
      </w:r>
      <w:r w:rsidR="007D17A4">
        <w:rPr>
          <w:lang w:eastAsia="en-GB"/>
        </w:rPr>
        <w:t>(learner)</w:t>
      </w:r>
    </w:p>
    <w:p w14:paraId="1D644045" w14:textId="3F235939" w:rsidR="005415AE" w:rsidRPr="00DC2269" w:rsidRDefault="005415AE" w:rsidP="00CC5F45">
      <w:pPr>
        <w:pStyle w:val="ListParagraph"/>
        <w:numPr>
          <w:ilvl w:val="0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During what stage will the </w:t>
      </w:r>
      <w:r w:rsidR="00C30A15">
        <w:rPr>
          <w:rFonts w:ascii="Arial" w:hAnsi="Arial" w:cs="Arial"/>
          <w:bCs/>
          <w:color w:val="000000" w:themeColor="text1"/>
          <w:sz w:val="24"/>
          <w:szCs w:val="24"/>
        </w:rPr>
        <w:t>decision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 about specific materials be made</w:t>
      </w:r>
      <w:r w:rsidR="00C30A15">
        <w:rPr>
          <w:rFonts w:ascii="Arial" w:hAnsi="Arial" w:cs="Arial"/>
          <w:bCs/>
          <w:color w:val="000000" w:themeColor="text1"/>
          <w:sz w:val="24"/>
          <w:szCs w:val="24"/>
        </w:rPr>
        <w:t>?</w:t>
      </w:r>
    </w:p>
    <w:p w14:paraId="599134E4" w14:textId="77777777" w:rsidR="005415AE" w:rsidRPr="00DC2269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05DF1946" w14:textId="3E220399" w:rsidR="005415AE" w:rsidRPr="00BE7050" w:rsidRDefault="005415AE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>Design</w:t>
      </w:r>
      <w:r w:rsidR="00C30A15">
        <w:rPr>
          <w:rFonts w:ascii="Arial" w:hAnsi="Arial" w:cs="Arial"/>
          <w:bCs/>
          <w:sz w:val="24"/>
          <w:szCs w:val="24"/>
        </w:rPr>
        <w:t>.</w:t>
      </w:r>
    </w:p>
    <w:p w14:paraId="634546DE" w14:textId="39F0EA43" w:rsidR="005415AE" w:rsidRPr="00BE7050" w:rsidRDefault="005415AE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>Planning</w:t>
      </w:r>
      <w:r w:rsidR="00C30A15">
        <w:rPr>
          <w:rFonts w:ascii="Arial" w:hAnsi="Arial" w:cs="Arial"/>
          <w:bCs/>
          <w:sz w:val="24"/>
          <w:szCs w:val="24"/>
        </w:rPr>
        <w:t>.</w:t>
      </w:r>
      <w:r w:rsidRPr="00BE7050">
        <w:rPr>
          <w:rFonts w:ascii="Arial" w:hAnsi="Arial" w:cs="Arial"/>
          <w:bCs/>
          <w:sz w:val="24"/>
          <w:szCs w:val="24"/>
        </w:rPr>
        <w:t xml:space="preserve">  </w:t>
      </w:r>
    </w:p>
    <w:p w14:paraId="318D5AA9" w14:textId="6C91E447" w:rsidR="005415AE" w:rsidRPr="00BE7050" w:rsidRDefault="005415AE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>Production</w:t>
      </w:r>
      <w:r w:rsidR="00C30A15">
        <w:rPr>
          <w:rFonts w:ascii="Arial" w:hAnsi="Arial" w:cs="Arial"/>
          <w:bCs/>
          <w:sz w:val="24"/>
          <w:szCs w:val="24"/>
        </w:rPr>
        <w:t>.</w:t>
      </w:r>
    </w:p>
    <w:p w14:paraId="01498EBF" w14:textId="22D2ABF0" w:rsidR="005415AE" w:rsidRPr="00DC2269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071AE3AB" w14:textId="36B29CB0" w:rsidR="005415AE" w:rsidRPr="00DC2269" w:rsidRDefault="005415AE" w:rsidP="00CC5F45">
      <w:pPr>
        <w:pStyle w:val="ListParagraph"/>
        <w:numPr>
          <w:ilvl w:val="0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Which of the </w:t>
      </w:r>
      <w:r w:rsidR="00C30A15">
        <w:rPr>
          <w:rFonts w:ascii="Arial" w:hAnsi="Arial" w:cs="Arial"/>
          <w:bCs/>
          <w:color w:val="000000" w:themeColor="text1"/>
          <w:sz w:val="24"/>
          <w:szCs w:val="24"/>
        </w:rPr>
        <w:t>following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 sustainability assessment methods </w:t>
      </w:r>
      <w:r w:rsidRPr="00DC2269">
        <w:rPr>
          <w:rFonts w:ascii="Arial" w:eastAsia="MS PGothic" w:hAnsi="Arial" w:cs="Arial"/>
          <w:color w:val="000000" w:themeColor="text1"/>
          <w:sz w:val="24"/>
          <w:szCs w:val="24"/>
        </w:rPr>
        <w:t xml:space="preserve">assesses the environmental, social and economic performance of an asset through a </w:t>
      </w:r>
      <w:r w:rsidR="009C77A1" w:rsidRPr="00DC2269">
        <w:rPr>
          <w:rFonts w:ascii="Arial" w:eastAsia="MS PGothic" w:hAnsi="Arial" w:cs="Arial"/>
          <w:color w:val="000000" w:themeColor="text1"/>
          <w:sz w:val="24"/>
          <w:szCs w:val="24"/>
        </w:rPr>
        <w:t>third-party</w:t>
      </w:r>
      <w:r w:rsidRPr="00DC2269">
        <w:rPr>
          <w:rFonts w:ascii="Arial" w:eastAsia="MS PGothic" w:hAnsi="Arial" w:cs="Arial"/>
          <w:color w:val="000000" w:themeColor="text1"/>
          <w:sz w:val="24"/>
          <w:szCs w:val="24"/>
        </w:rPr>
        <w:t xml:space="preserve"> certification scheme</w:t>
      </w:r>
      <w:r w:rsidR="00C30A15">
        <w:rPr>
          <w:rFonts w:ascii="Arial" w:eastAsia="MS PGothic" w:hAnsi="Arial" w:cs="Arial"/>
          <w:color w:val="000000" w:themeColor="text1"/>
          <w:sz w:val="24"/>
          <w:szCs w:val="24"/>
        </w:rPr>
        <w:t>?</w:t>
      </w:r>
      <w:r w:rsidRPr="00DC2269">
        <w:rPr>
          <w:rFonts w:ascii="Arial" w:eastAsia="MS PGothic" w:hAnsi="Arial" w:cs="Arial"/>
          <w:color w:val="000000" w:themeColor="text1"/>
          <w:sz w:val="24"/>
          <w:szCs w:val="24"/>
        </w:rPr>
        <w:t xml:space="preserve"> </w:t>
      </w:r>
    </w:p>
    <w:p w14:paraId="2A3ACE8E" w14:textId="5D1B8E5A" w:rsidR="005415AE" w:rsidRPr="00DC2269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0530F442" w14:textId="46324665" w:rsidR="005415AE" w:rsidRPr="00BE7050" w:rsidRDefault="005415AE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>TRADA</w:t>
      </w:r>
      <w:r w:rsidR="00C30A15">
        <w:rPr>
          <w:rFonts w:ascii="Arial" w:hAnsi="Arial" w:cs="Arial"/>
          <w:bCs/>
          <w:sz w:val="24"/>
          <w:szCs w:val="24"/>
        </w:rPr>
        <w:t>.</w:t>
      </w:r>
    </w:p>
    <w:p w14:paraId="7FDCC5E9" w14:textId="33EF6BDC" w:rsidR="005415AE" w:rsidRPr="00BE7050" w:rsidRDefault="005415AE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>BREEAM</w:t>
      </w:r>
      <w:r w:rsidR="00C30A15">
        <w:rPr>
          <w:rFonts w:ascii="Arial" w:hAnsi="Arial" w:cs="Arial"/>
          <w:bCs/>
          <w:sz w:val="24"/>
          <w:szCs w:val="24"/>
        </w:rPr>
        <w:t>.</w:t>
      </w:r>
    </w:p>
    <w:p w14:paraId="50AEA84D" w14:textId="123C452D" w:rsidR="005415AE" w:rsidRPr="00BE7050" w:rsidRDefault="005415AE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>LEED</w:t>
      </w:r>
      <w:r w:rsidR="00C30A15">
        <w:rPr>
          <w:rFonts w:ascii="Arial" w:hAnsi="Arial" w:cs="Arial"/>
          <w:bCs/>
          <w:sz w:val="24"/>
          <w:szCs w:val="24"/>
        </w:rPr>
        <w:t>.</w:t>
      </w:r>
    </w:p>
    <w:p w14:paraId="6D10CFD0" w14:textId="1C820B00" w:rsidR="005415AE" w:rsidRPr="00BE7050" w:rsidRDefault="005415AE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 xml:space="preserve">WELL </w:t>
      </w:r>
      <w:r w:rsidR="00C30A15">
        <w:rPr>
          <w:rFonts w:ascii="Arial" w:hAnsi="Arial" w:cs="Arial"/>
          <w:bCs/>
          <w:sz w:val="24"/>
          <w:szCs w:val="24"/>
        </w:rPr>
        <w:t>b</w:t>
      </w:r>
      <w:r w:rsidRPr="00BE7050">
        <w:rPr>
          <w:rFonts w:ascii="Arial" w:hAnsi="Arial" w:cs="Arial"/>
          <w:bCs/>
          <w:sz w:val="24"/>
          <w:szCs w:val="24"/>
        </w:rPr>
        <w:t>uilding standards</w:t>
      </w:r>
      <w:r w:rsidR="00C30A15">
        <w:rPr>
          <w:rFonts w:ascii="Arial" w:hAnsi="Arial" w:cs="Arial"/>
          <w:bCs/>
          <w:sz w:val="24"/>
          <w:szCs w:val="24"/>
        </w:rPr>
        <w:t>.</w:t>
      </w:r>
    </w:p>
    <w:p w14:paraId="48741548" w14:textId="572872CF" w:rsidR="005415AE" w:rsidRPr="00DC2269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45C95A1F" w14:textId="6DEBDCEF" w:rsidR="005415AE" w:rsidRPr="00DC2269" w:rsidRDefault="005415AE" w:rsidP="00CC5F45">
      <w:pPr>
        <w:pStyle w:val="ListParagraph"/>
        <w:numPr>
          <w:ilvl w:val="0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>Under the three pillars of sustainability</w:t>
      </w:r>
      <w:r w:rsidR="00C30A15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C30A15">
        <w:rPr>
          <w:rFonts w:ascii="Arial" w:hAnsi="Arial" w:cs="Arial"/>
          <w:bCs/>
          <w:color w:val="000000" w:themeColor="text1"/>
          <w:sz w:val="24"/>
          <w:szCs w:val="24"/>
        </w:rPr>
        <w:t>c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lean air and water is </w:t>
      </w:r>
    </w:p>
    <w:p w14:paraId="18F45281" w14:textId="70E23C49" w:rsidR="005415AE" w:rsidRPr="00DC2269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322FAA97" w14:textId="0C87ABA6" w:rsidR="005415AE" w:rsidRPr="00BE7050" w:rsidRDefault="00C30A15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 s</w:t>
      </w:r>
      <w:r w:rsidR="005415AE" w:rsidRPr="00BE7050">
        <w:rPr>
          <w:rFonts w:ascii="Arial" w:hAnsi="Arial" w:cs="Arial"/>
          <w:bCs/>
          <w:sz w:val="24"/>
          <w:szCs w:val="24"/>
        </w:rPr>
        <w:t xml:space="preserve">ocial factor </w:t>
      </w:r>
    </w:p>
    <w:p w14:paraId="0ADA373C" w14:textId="10ED0F91" w:rsidR="005415AE" w:rsidRPr="00BE7050" w:rsidRDefault="00C30A15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an e</w:t>
      </w:r>
      <w:r w:rsidR="005415AE" w:rsidRPr="00BE7050">
        <w:rPr>
          <w:rFonts w:ascii="Arial" w:hAnsi="Arial" w:cs="Arial"/>
          <w:bCs/>
          <w:sz w:val="24"/>
          <w:szCs w:val="24"/>
        </w:rPr>
        <w:t xml:space="preserve">conomic </w:t>
      </w:r>
      <w:r>
        <w:rPr>
          <w:rFonts w:ascii="Arial" w:hAnsi="Arial" w:cs="Arial"/>
          <w:bCs/>
          <w:sz w:val="24"/>
          <w:szCs w:val="24"/>
        </w:rPr>
        <w:t>f</w:t>
      </w:r>
      <w:r w:rsidR="005415AE" w:rsidRPr="00BE7050">
        <w:rPr>
          <w:rFonts w:ascii="Arial" w:hAnsi="Arial" w:cs="Arial"/>
          <w:bCs/>
          <w:sz w:val="24"/>
          <w:szCs w:val="24"/>
        </w:rPr>
        <w:t>actor</w:t>
      </w:r>
    </w:p>
    <w:p w14:paraId="518129AA" w14:textId="461C9502" w:rsidR="005415AE" w:rsidRPr="00BE7050" w:rsidRDefault="00C30A15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an e</w:t>
      </w:r>
      <w:r w:rsidR="005415AE" w:rsidRPr="00BE7050">
        <w:rPr>
          <w:rFonts w:ascii="Arial" w:hAnsi="Arial" w:cs="Arial"/>
          <w:bCs/>
          <w:sz w:val="24"/>
          <w:szCs w:val="24"/>
        </w:rPr>
        <w:t xml:space="preserve">nvironmental </w:t>
      </w:r>
      <w:r>
        <w:rPr>
          <w:rFonts w:ascii="Arial" w:hAnsi="Arial" w:cs="Arial"/>
          <w:bCs/>
          <w:sz w:val="24"/>
          <w:szCs w:val="24"/>
        </w:rPr>
        <w:t>f</w:t>
      </w:r>
      <w:r w:rsidR="005415AE" w:rsidRPr="00BE7050">
        <w:rPr>
          <w:rFonts w:ascii="Arial" w:hAnsi="Arial" w:cs="Arial"/>
          <w:bCs/>
          <w:sz w:val="24"/>
          <w:szCs w:val="24"/>
        </w:rPr>
        <w:t>actor</w:t>
      </w:r>
      <w:r>
        <w:rPr>
          <w:rFonts w:ascii="Arial" w:hAnsi="Arial" w:cs="Arial"/>
          <w:bCs/>
          <w:sz w:val="24"/>
          <w:szCs w:val="24"/>
        </w:rPr>
        <w:t>.</w:t>
      </w:r>
      <w:r w:rsidR="005415AE" w:rsidRPr="00BE7050">
        <w:rPr>
          <w:rFonts w:ascii="Arial" w:hAnsi="Arial" w:cs="Arial"/>
          <w:bCs/>
          <w:sz w:val="24"/>
          <w:szCs w:val="24"/>
        </w:rPr>
        <w:t xml:space="preserve"> </w:t>
      </w:r>
    </w:p>
    <w:p w14:paraId="2BFF91B4" w14:textId="15E13ABB" w:rsidR="005415AE" w:rsidRPr="00DC2269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7C96D78B" w14:textId="518D4D8F" w:rsidR="005415AE" w:rsidRPr="00DC2269" w:rsidRDefault="005A625C" w:rsidP="00CC5F45">
      <w:pPr>
        <w:pStyle w:val="ListParagraph"/>
        <w:numPr>
          <w:ilvl w:val="0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Which </w:t>
      </w:r>
      <w:r w:rsidRPr="00D4185F">
        <w:rPr>
          <w:rFonts w:ascii="Arial" w:hAnsi="Arial" w:cs="Arial"/>
          <w:b/>
          <w:color w:val="000000" w:themeColor="text1"/>
          <w:sz w:val="24"/>
          <w:szCs w:val="24"/>
        </w:rPr>
        <w:t>two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 of the </w:t>
      </w:r>
      <w:r w:rsidR="00C30A15">
        <w:rPr>
          <w:rFonts w:ascii="Arial" w:hAnsi="Arial" w:cs="Arial"/>
          <w:bCs/>
          <w:color w:val="000000" w:themeColor="text1"/>
          <w:sz w:val="24"/>
          <w:szCs w:val="24"/>
        </w:rPr>
        <w:t>following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 issues would be classed as economic factors under the three pillars of sustainability? </w:t>
      </w:r>
    </w:p>
    <w:p w14:paraId="4ACD677A" w14:textId="279F081C" w:rsidR="005A625C" w:rsidRPr="00DC2269" w:rsidRDefault="005A625C" w:rsidP="005A625C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1B06F4C3" w14:textId="1DFB1933" w:rsidR="005A625C" w:rsidRPr="00BE7050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>Whole life costing</w:t>
      </w:r>
      <w:r w:rsidR="00C30A15">
        <w:rPr>
          <w:rFonts w:ascii="Arial" w:hAnsi="Arial" w:cs="Arial"/>
          <w:bCs/>
          <w:sz w:val="24"/>
          <w:szCs w:val="24"/>
        </w:rPr>
        <w:t>.</w:t>
      </w:r>
      <w:r w:rsidRPr="00BE7050">
        <w:rPr>
          <w:rFonts w:ascii="Arial" w:hAnsi="Arial" w:cs="Arial"/>
          <w:bCs/>
          <w:sz w:val="24"/>
          <w:szCs w:val="24"/>
        </w:rPr>
        <w:t xml:space="preserve"> </w:t>
      </w:r>
    </w:p>
    <w:p w14:paraId="4B5760B0" w14:textId="34E54D01" w:rsidR="005A625C" w:rsidRPr="00BE7050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 xml:space="preserve">Improved </w:t>
      </w:r>
      <w:r w:rsidR="00C30A15">
        <w:rPr>
          <w:rFonts w:ascii="Arial" w:hAnsi="Arial" w:cs="Arial"/>
          <w:bCs/>
          <w:sz w:val="24"/>
          <w:szCs w:val="24"/>
        </w:rPr>
        <w:t>e</w:t>
      </w:r>
      <w:r w:rsidRPr="00BE7050">
        <w:rPr>
          <w:rFonts w:ascii="Arial" w:hAnsi="Arial" w:cs="Arial"/>
          <w:bCs/>
          <w:sz w:val="24"/>
          <w:szCs w:val="24"/>
        </w:rPr>
        <w:t>quality</w:t>
      </w:r>
      <w:r w:rsidR="00C30A15">
        <w:rPr>
          <w:rFonts w:ascii="Arial" w:hAnsi="Arial" w:cs="Arial"/>
          <w:bCs/>
          <w:sz w:val="24"/>
          <w:szCs w:val="24"/>
        </w:rPr>
        <w:t>.</w:t>
      </w:r>
      <w:r w:rsidRPr="00BE7050">
        <w:rPr>
          <w:rFonts w:ascii="Arial" w:hAnsi="Arial" w:cs="Arial"/>
          <w:bCs/>
          <w:sz w:val="24"/>
          <w:szCs w:val="24"/>
        </w:rPr>
        <w:t xml:space="preserve"> </w:t>
      </w:r>
    </w:p>
    <w:p w14:paraId="49991C86" w14:textId="5BC7E1F9" w:rsidR="005A625C" w:rsidRPr="00BE7050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 xml:space="preserve">Improved </w:t>
      </w:r>
      <w:r w:rsidR="00C30A15">
        <w:rPr>
          <w:rFonts w:ascii="Arial" w:hAnsi="Arial" w:cs="Arial"/>
          <w:bCs/>
          <w:sz w:val="24"/>
          <w:szCs w:val="24"/>
        </w:rPr>
        <w:t>q</w:t>
      </w:r>
      <w:r w:rsidRPr="00BE7050">
        <w:rPr>
          <w:rFonts w:ascii="Arial" w:hAnsi="Arial" w:cs="Arial"/>
          <w:bCs/>
          <w:sz w:val="24"/>
          <w:szCs w:val="24"/>
        </w:rPr>
        <w:t>uality of life</w:t>
      </w:r>
      <w:r w:rsidR="00C30A15">
        <w:rPr>
          <w:rFonts w:ascii="Arial" w:hAnsi="Arial" w:cs="Arial"/>
          <w:bCs/>
          <w:sz w:val="24"/>
          <w:szCs w:val="24"/>
        </w:rPr>
        <w:t>.</w:t>
      </w:r>
      <w:r w:rsidRPr="00BE7050">
        <w:rPr>
          <w:rFonts w:ascii="Arial" w:hAnsi="Arial" w:cs="Arial"/>
          <w:bCs/>
          <w:sz w:val="24"/>
          <w:szCs w:val="24"/>
        </w:rPr>
        <w:t xml:space="preserve"> </w:t>
      </w:r>
    </w:p>
    <w:p w14:paraId="51956D37" w14:textId="1E34F9A8" w:rsidR="005A625C" w:rsidRPr="00BE7050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 xml:space="preserve">Economic </w:t>
      </w:r>
      <w:r w:rsidR="00C30A15">
        <w:rPr>
          <w:rFonts w:ascii="Arial" w:hAnsi="Arial" w:cs="Arial"/>
          <w:bCs/>
          <w:sz w:val="24"/>
          <w:szCs w:val="24"/>
        </w:rPr>
        <w:t>g</w:t>
      </w:r>
      <w:r w:rsidRPr="00BE7050">
        <w:rPr>
          <w:rFonts w:ascii="Arial" w:hAnsi="Arial" w:cs="Arial"/>
          <w:bCs/>
          <w:sz w:val="24"/>
          <w:szCs w:val="24"/>
        </w:rPr>
        <w:t>rowth</w:t>
      </w:r>
      <w:r w:rsidR="00C30A15">
        <w:rPr>
          <w:rFonts w:ascii="Arial" w:hAnsi="Arial" w:cs="Arial"/>
          <w:bCs/>
          <w:sz w:val="24"/>
          <w:szCs w:val="24"/>
        </w:rPr>
        <w:t>.</w:t>
      </w:r>
      <w:r w:rsidRPr="00BE7050">
        <w:rPr>
          <w:rFonts w:ascii="Arial" w:hAnsi="Arial" w:cs="Arial"/>
          <w:bCs/>
          <w:sz w:val="24"/>
          <w:szCs w:val="24"/>
        </w:rPr>
        <w:t xml:space="preserve"> </w:t>
      </w:r>
    </w:p>
    <w:p w14:paraId="370B1EF1" w14:textId="77777777" w:rsidR="005A625C" w:rsidRPr="00DC2269" w:rsidRDefault="005A625C" w:rsidP="005A625C">
      <w:pPr>
        <w:pStyle w:val="ListParagraph"/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4A28797B" w14:textId="715A6098" w:rsidR="005A625C" w:rsidRPr="00DC2269" w:rsidRDefault="005A625C" w:rsidP="00CC5F45">
      <w:pPr>
        <w:pStyle w:val="ListParagraph"/>
        <w:numPr>
          <w:ilvl w:val="0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Which of the </w:t>
      </w:r>
      <w:r w:rsidR="00C30A15">
        <w:rPr>
          <w:rFonts w:ascii="Arial" w:hAnsi="Arial" w:cs="Arial"/>
          <w:bCs/>
          <w:color w:val="000000" w:themeColor="text1"/>
          <w:sz w:val="24"/>
          <w:szCs w:val="24"/>
        </w:rPr>
        <w:t>following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 are sustainable solutions in construction</w:t>
      </w:r>
      <w:r w:rsidR="00C30A15">
        <w:rPr>
          <w:rFonts w:ascii="Arial" w:hAnsi="Arial" w:cs="Arial"/>
          <w:bCs/>
          <w:color w:val="000000" w:themeColor="text1"/>
          <w:sz w:val="24"/>
          <w:szCs w:val="24"/>
        </w:rPr>
        <w:t>?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14:paraId="0AE81B89" w14:textId="7820FA66" w:rsidR="005A625C" w:rsidRPr="00DC2269" w:rsidRDefault="005A625C" w:rsidP="005A625C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243322FA" w14:textId="0B8325EF" w:rsidR="005A625C" w:rsidRPr="00BE7050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>Recycling</w:t>
      </w:r>
      <w:r w:rsidR="00C30A15">
        <w:rPr>
          <w:rFonts w:ascii="Arial" w:hAnsi="Arial" w:cs="Arial"/>
          <w:bCs/>
          <w:sz w:val="24"/>
          <w:szCs w:val="24"/>
        </w:rPr>
        <w:t>.</w:t>
      </w:r>
      <w:r w:rsidRPr="00BE7050">
        <w:rPr>
          <w:rFonts w:ascii="Arial" w:hAnsi="Arial" w:cs="Arial"/>
          <w:bCs/>
          <w:sz w:val="24"/>
          <w:szCs w:val="24"/>
        </w:rPr>
        <w:t xml:space="preserve"> </w:t>
      </w:r>
    </w:p>
    <w:p w14:paraId="65D05DAF" w14:textId="4152EBEF" w:rsidR="005A625C" w:rsidRPr="00BE7050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>Low embodied energy materials</w:t>
      </w:r>
      <w:r w:rsidR="00C30A15">
        <w:rPr>
          <w:rFonts w:ascii="Arial" w:hAnsi="Arial" w:cs="Arial"/>
          <w:bCs/>
          <w:sz w:val="24"/>
          <w:szCs w:val="24"/>
        </w:rPr>
        <w:t>.</w:t>
      </w:r>
      <w:r w:rsidRPr="00BE7050">
        <w:rPr>
          <w:rFonts w:ascii="Arial" w:hAnsi="Arial" w:cs="Arial"/>
          <w:bCs/>
          <w:sz w:val="24"/>
          <w:szCs w:val="24"/>
        </w:rPr>
        <w:t xml:space="preserve"> </w:t>
      </w:r>
    </w:p>
    <w:p w14:paraId="5C201048" w14:textId="25320CD0" w:rsidR="005A625C" w:rsidRPr="00BE7050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>Sustainable urban drainage systems</w:t>
      </w:r>
      <w:r w:rsidR="00C30A15">
        <w:rPr>
          <w:rFonts w:ascii="Arial" w:hAnsi="Arial" w:cs="Arial"/>
          <w:bCs/>
          <w:sz w:val="24"/>
          <w:szCs w:val="24"/>
        </w:rPr>
        <w:t>.</w:t>
      </w:r>
      <w:r w:rsidRPr="00BE7050">
        <w:rPr>
          <w:rFonts w:ascii="Arial" w:hAnsi="Arial" w:cs="Arial"/>
          <w:bCs/>
          <w:sz w:val="24"/>
          <w:szCs w:val="24"/>
        </w:rPr>
        <w:t xml:space="preserve"> </w:t>
      </w:r>
    </w:p>
    <w:p w14:paraId="5BD737CB" w14:textId="0C224B00" w:rsidR="005A625C" w:rsidRPr="00BE7050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>All of the above</w:t>
      </w:r>
      <w:r w:rsidR="00C30A15">
        <w:rPr>
          <w:rFonts w:ascii="Arial" w:hAnsi="Arial" w:cs="Arial"/>
          <w:bCs/>
          <w:sz w:val="24"/>
          <w:szCs w:val="24"/>
        </w:rPr>
        <w:t>.</w:t>
      </w:r>
      <w:r w:rsidRPr="00BE7050">
        <w:rPr>
          <w:rFonts w:ascii="Arial" w:hAnsi="Arial" w:cs="Arial"/>
          <w:bCs/>
          <w:sz w:val="24"/>
          <w:szCs w:val="24"/>
        </w:rPr>
        <w:t xml:space="preserve"> </w:t>
      </w:r>
    </w:p>
    <w:p w14:paraId="525B87EB" w14:textId="3A131BCE" w:rsidR="006E1028" w:rsidRPr="00DC2269" w:rsidRDefault="006E1028" w:rsidP="005A625C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0A1E8B46" w14:textId="08354116" w:rsidR="005A625C" w:rsidRPr="00DC2269" w:rsidRDefault="005A625C" w:rsidP="005A625C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7E0EA382" w14:textId="798A502F" w:rsidR="005A625C" w:rsidRPr="00DC2269" w:rsidRDefault="005A625C" w:rsidP="005A625C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4A331F19" w14:textId="0DBDAC71" w:rsidR="005A625C" w:rsidRPr="00DC2269" w:rsidRDefault="005A625C" w:rsidP="005A625C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475A3BEF" w14:textId="1D95E1EA" w:rsidR="005A625C" w:rsidRPr="00DC2269" w:rsidRDefault="005A625C" w:rsidP="00CC5F45">
      <w:pPr>
        <w:pStyle w:val="Answer"/>
        <w:numPr>
          <w:ilvl w:val="0"/>
          <w:numId w:val="42"/>
        </w:numPr>
        <w:tabs>
          <w:tab w:val="left" w:pos="2400"/>
        </w:tabs>
        <w:rPr>
          <w:sz w:val="24"/>
          <w:szCs w:val="24"/>
        </w:rPr>
      </w:pPr>
      <w:r w:rsidRPr="00DC2269">
        <w:rPr>
          <w:rFonts w:eastAsia="MS PGothic"/>
          <w:color w:val="000000" w:themeColor="text1"/>
          <w:kern w:val="24"/>
          <w:sz w:val="24"/>
          <w:szCs w:val="24"/>
        </w:rPr>
        <w:lastRenderedPageBreak/>
        <w:t>Which type of building consume</w:t>
      </w:r>
      <w:r w:rsidR="00C30A15">
        <w:rPr>
          <w:rFonts w:eastAsia="MS PGothic"/>
          <w:color w:val="000000" w:themeColor="text1"/>
          <w:kern w:val="24"/>
          <w:sz w:val="24"/>
          <w:szCs w:val="24"/>
        </w:rPr>
        <w:t>s</w:t>
      </w:r>
      <w:r w:rsidRPr="00DC2269">
        <w:rPr>
          <w:rFonts w:eastAsia="MS PGothic"/>
          <w:color w:val="000000" w:themeColor="text1"/>
          <w:kern w:val="24"/>
          <w:sz w:val="24"/>
          <w:szCs w:val="24"/>
        </w:rPr>
        <w:t xml:space="preserve"> less energy and water and produce</w:t>
      </w:r>
      <w:r w:rsidR="00C30A15">
        <w:rPr>
          <w:rFonts w:eastAsia="MS PGothic"/>
          <w:color w:val="000000" w:themeColor="text1"/>
          <w:kern w:val="24"/>
          <w:sz w:val="24"/>
          <w:szCs w:val="24"/>
        </w:rPr>
        <w:t>s</w:t>
      </w:r>
      <w:r w:rsidRPr="00DC2269">
        <w:rPr>
          <w:rFonts w:eastAsia="MS PGothic"/>
          <w:color w:val="000000" w:themeColor="text1"/>
          <w:kern w:val="24"/>
          <w:sz w:val="24"/>
          <w:szCs w:val="24"/>
        </w:rPr>
        <w:t xml:space="preserve"> fewer emissions during the construction phase of a project</w:t>
      </w:r>
      <w:r w:rsidR="00C30A15">
        <w:rPr>
          <w:rFonts w:eastAsia="MS PGothic"/>
          <w:color w:val="000000" w:themeColor="text1"/>
          <w:kern w:val="24"/>
          <w:sz w:val="24"/>
          <w:szCs w:val="24"/>
        </w:rPr>
        <w:t>?</w:t>
      </w:r>
    </w:p>
    <w:p w14:paraId="11A4DD25" w14:textId="5921B6C3" w:rsidR="005A625C" w:rsidRPr="00DC2269" w:rsidRDefault="005A625C" w:rsidP="005A625C">
      <w:pPr>
        <w:pStyle w:val="Answer"/>
        <w:tabs>
          <w:tab w:val="left" w:pos="2400"/>
        </w:tabs>
        <w:ind w:left="720"/>
        <w:rPr>
          <w:rFonts w:eastAsia="MS PGothic"/>
          <w:color w:val="000000" w:themeColor="text1"/>
          <w:kern w:val="24"/>
          <w:sz w:val="24"/>
          <w:szCs w:val="24"/>
        </w:rPr>
      </w:pPr>
    </w:p>
    <w:p w14:paraId="7D6D4BF3" w14:textId="5644C239" w:rsidR="005A625C" w:rsidRPr="00BE7050" w:rsidRDefault="005A625C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BE7050">
        <w:rPr>
          <w:rFonts w:eastAsia="MS PGothic"/>
          <w:kern w:val="24"/>
          <w:sz w:val="24"/>
          <w:szCs w:val="24"/>
        </w:rPr>
        <w:t xml:space="preserve">Timber </w:t>
      </w:r>
      <w:r w:rsidR="00C30A15">
        <w:rPr>
          <w:rFonts w:eastAsia="MS PGothic"/>
          <w:kern w:val="24"/>
          <w:sz w:val="24"/>
          <w:szCs w:val="24"/>
        </w:rPr>
        <w:t>f</w:t>
      </w:r>
      <w:r w:rsidRPr="00BE7050">
        <w:rPr>
          <w:rFonts w:eastAsia="MS PGothic"/>
          <w:kern w:val="24"/>
          <w:sz w:val="24"/>
          <w:szCs w:val="24"/>
        </w:rPr>
        <w:t xml:space="preserve">ramed </w:t>
      </w:r>
      <w:r w:rsidR="00C30A15">
        <w:rPr>
          <w:rFonts w:eastAsia="MS PGothic"/>
          <w:kern w:val="24"/>
          <w:sz w:val="24"/>
          <w:szCs w:val="24"/>
        </w:rPr>
        <w:t>c</w:t>
      </w:r>
      <w:r w:rsidRPr="00BE7050">
        <w:rPr>
          <w:rFonts w:eastAsia="MS PGothic"/>
          <w:kern w:val="24"/>
          <w:sz w:val="24"/>
          <w:szCs w:val="24"/>
        </w:rPr>
        <w:t>onstruction</w:t>
      </w:r>
      <w:r w:rsidR="00C30A15">
        <w:rPr>
          <w:rFonts w:eastAsia="MS PGothic"/>
          <w:kern w:val="24"/>
          <w:sz w:val="24"/>
          <w:szCs w:val="24"/>
        </w:rPr>
        <w:t>.</w:t>
      </w:r>
      <w:r w:rsidRPr="00BE7050">
        <w:rPr>
          <w:rFonts w:eastAsia="MS PGothic"/>
          <w:kern w:val="24"/>
          <w:sz w:val="24"/>
          <w:szCs w:val="24"/>
        </w:rPr>
        <w:t xml:space="preserve"> </w:t>
      </w:r>
    </w:p>
    <w:p w14:paraId="0CCE1E55" w14:textId="5CE9C789" w:rsidR="005A625C" w:rsidRPr="00BE7050" w:rsidRDefault="005A625C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BE7050">
        <w:rPr>
          <w:rFonts w:eastAsia="MS PGothic"/>
          <w:kern w:val="24"/>
          <w:sz w:val="24"/>
          <w:szCs w:val="24"/>
        </w:rPr>
        <w:t xml:space="preserve">Steel </w:t>
      </w:r>
      <w:r w:rsidR="00C30A15">
        <w:rPr>
          <w:rFonts w:eastAsia="MS PGothic"/>
          <w:kern w:val="24"/>
          <w:sz w:val="24"/>
          <w:szCs w:val="24"/>
        </w:rPr>
        <w:t>f</w:t>
      </w:r>
      <w:r w:rsidRPr="00BE7050">
        <w:rPr>
          <w:rFonts w:eastAsia="MS PGothic"/>
          <w:kern w:val="24"/>
          <w:sz w:val="24"/>
          <w:szCs w:val="24"/>
        </w:rPr>
        <w:t>rame</w:t>
      </w:r>
      <w:r w:rsidR="00C30A15">
        <w:rPr>
          <w:rFonts w:eastAsia="MS PGothic"/>
          <w:kern w:val="24"/>
          <w:sz w:val="24"/>
          <w:szCs w:val="24"/>
        </w:rPr>
        <w:t>d</w:t>
      </w:r>
      <w:r w:rsidRPr="00BE7050">
        <w:rPr>
          <w:rFonts w:eastAsia="MS PGothic"/>
          <w:kern w:val="24"/>
          <w:sz w:val="24"/>
          <w:szCs w:val="24"/>
        </w:rPr>
        <w:t xml:space="preserve"> </w:t>
      </w:r>
      <w:r w:rsidR="00C30A15">
        <w:rPr>
          <w:rFonts w:eastAsia="MS PGothic"/>
          <w:kern w:val="24"/>
          <w:sz w:val="24"/>
          <w:szCs w:val="24"/>
        </w:rPr>
        <w:t>c</w:t>
      </w:r>
      <w:r w:rsidRPr="00BE7050">
        <w:rPr>
          <w:rFonts w:eastAsia="MS PGothic"/>
          <w:kern w:val="24"/>
          <w:sz w:val="24"/>
          <w:szCs w:val="24"/>
        </w:rPr>
        <w:t>onstruction</w:t>
      </w:r>
      <w:r w:rsidR="00C30A15">
        <w:rPr>
          <w:rFonts w:eastAsia="MS PGothic"/>
          <w:kern w:val="24"/>
          <w:sz w:val="24"/>
          <w:szCs w:val="24"/>
        </w:rPr>
        <w:t>.</w:t>
      </w:r>
      <w:r w:rsidRPr="00BE7050">
        <w:rPr>
          <w:rFonts w:eastAsia="MS PGothic"/>
          <w:kern w:val="24"/>
          <w:sz w:val="24"/>
          <w:szCs w:val="24"/>
        </w:rPr>
        <w:t xml:space="preserve"> </w:t>
      </w:r>
    </w:p>
    <w:p w14:paraId="0985D5FF" w14:textId="74109591" w:rsidR="005A625C" w:rsidRPr="00BE7050" w:rsidRDefault="005A625C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BE7050">
        <w:rPr>
          <w:rFonts w:eastAsia="MS PGothic"/>
          <w:kern w:val="24"/>
          <w:sz w:val="24"/>
          <w:szCs w:val="24"/>
        </w:rPr>
        <w:t xml:space="preserve">Brick and </w:t>
      </w:r>
      <w:r w:rsidR="00C30A15">
        <w:rPr>
          <w:rFonts w:eastAsia="MS PGothic"/>
          <w:kern w:val="24"/>
          <w:sz w:val="24"/>
          <w:szCs w:val="24"/>
        </w:rPr>
        <w:t>b</w:t>
      </w:r>
      <w:r w:rsidRPr="00BE7050">
        <w:rPr>
          <w:rFonts w:eastAsia="MS PGothic"/>
          <w:kern w:val="24"/>
          <w:sz w:val="24"/>
          <w:szCs w:val="24"/>
        </w:rPr>
        <w:t xml:space="preserve">lock </w:t>
      </w:r>
      <w:r w:rsidR="00C30A15">
        <w:rPr>
          <w:rFonts w:eastAsia="MS PGothic"/>
          <w:kern w:val="24"/>
          <w:sz w:val="24"/>
          <w:szCs w:val="24"/>
        </w:rPr>
        <w:t>c</w:t>
      </w:r>
      <w:r w:rsidRPr="00BE7050">
        <w:rPr>
          <w:rFonts w:eastAsia="MS PGothic"/>
          <w:kern w:val="24"/>
          <w:sz w:val="24"/>
          <w:szCs w:val="24"/>
        </w:rPr>
        <w:t>onstruction</w:t>
      </w:r>
      <w:r w:rsidR="00C30A15">
        <w:rPr>
          <w:rFonts w:eastAsia="MS PGothic"/>
          <w:kern w:val="24"/>
          <w:sz w:val="24"/>
          <w:szCs w:val="24"/>
        </w:rPr>
        <w:t>.</w:t>
      </w:r>
      <w:r w:rsidRPr="00BE7050">
        <w:rPr>
          <w:rFonts w:eastAsia="MS PGothic"/>
          <w:kern w:val="24"/>
          <w:sz w:val="24"/>
          <w:szCs w:val="24"/>
        </w:rPr>
        <w:t xml:space="preserve"> </w:t>
      </w:r>
    </w:p>
    <w:p w14:paraId="462EEF93" w14:textId="3B46D55C" w:rsidR="005A625C" w:rsidRPr="00BE7050" w:rsidRDefault="005A625C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BE7050">
        <w:rPr>
          <w:rFonts w:eastAsia="MS PGothic"/>
          <w:kern w:val="24"/>
          <w:sz w:val="24"/>
          <w:szCs w:val="24"/>
        </w:rPr>
        <w:t xml:space="preserve">Prefabricated </w:t>
      </w:r>
      <w:r w:rsidR="00C30A15">
        <w:rPr>
          <w:rFonts w:eastAsia="MS PGothic"/>
          <w:kern w:val="24"/>
          <w:sz w:val="24"/>
          <w:szCs w:val="24"/>
        </w:rPr>
        <w:t>c</w:t>
      </w:r>
      <w:r w:rsidRPr="00BE7050">
        <w:rPr>
          <w:rFonts w:eastAsia="MS PGothic"/>
          <w:kern w:val="24"/>
          <w:sz w:val="24"/>
          <w:szCs w:val="24"/>
        </w:rPr>
        <w:t>onstruction</w:t>
      </w:r>
      <w:r w:rsidR="00C30A15">
        <w:rPr>
          <w:rFonts w:eastAsia="MS PGothic"/>
          <w:kern w:val="24"/>
          <w:sz w:val="24"/>
          <w:szCs w:val="24"/>
        </w:rPr>
        <w:t>.</w:t>
      </w:r>
      <w:r w:rsidRPr="00BE7050">
        <w:rPr>
          <w:rFonts w:eastAsia="MS PGothic"/>
          <w:kern w:val="24"/>
          <w:sz w:val="24"/>
          <w:szCs w:val="24"/>
        </w:rPr>
        <w:t xml:space="preserve"> </w:t>
      </w:r>
    </w:p>
    <w:p w14:paraId="1198BEA8" w14:textId="0146F592" w:rsidR="005A625C" w:rsidRPr="00DC2269" w:rsidRDefault="005A625C" w:rsidP="005A625C">
      <w:pPr>
        <w:pStyle w:val="Answer"/>
        <w:tabs>
          <w:tab w:val="left" w:pos="2400"/>
        </w:tabs>
        <w:ind w:left="720"/>
        <w:rPr>
          <w:rFonts w:eastAsia="MS PGothic"/>
          <w:b/>
          <w:color w:val="FF0000"/>
          <w:kern w:val="24"/>
          <w:sz w:val="24"/>
          <w:szCs w:val="24"/>
        </w:rPr>
      </w:pPr>
    </w:p>
    <w:p w14:paraId="5F2B30F5" w14:textId="277403AA" w:rsidR="00CC5F45" w:rsidRPr="00DC2269" w:rsidRDefault="00CC5F45" w:rsidP="00CC5F45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Around </w:t>
      </w:r>
      <w:r w:rsidR="00C30A15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40% </w:t>
      </w: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>of Europe</w:t>
      </w:r>
      <w:r w:rsidR="00C30A15">
        <w:rPr>
          <w:rFonts w:ascii="Arial" w:eastAsia="MS PGothic" w:hAnsi="Arial" w:cs="Arial"/>
          <w:color w:val="202124"/>
          <w:kern w:val="24"/>
          <w:sz w:val="24"/>
          <w:szCs w:val="24"/>
        </w:rPr>
        <w:t>’</w:t>
      </w: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>s wind energy blows over the UK which makes our climate ideal for turbines</w:t>
      </w:r>
      <w:r w:rsidR="00C30A15">
        <w:rPr>
          <w:rFonts w:ascii="Arial" w:eastAsia="MS PGothic" w:hAnsi="Arial" w:cs="Arial"/>
          <w:color w:val="202124"/>
          <w:kern w:val="24"/>
          <w:sz w:val="24"/>
          <w:szCs w:val="24"/>
        </w:rPr>
        <w:t>.</w:t>
      </w:r>
    </w:p>
    <w:p w14:paraId="17021740" w14:textId="77777777" w:rsidR="00CC5F45" w:rsidRPr="00DC2269" w:rsidRDefault="00CC5F45" w:rsidP="00CC5F45">
      <w:pPr>
        <w:pStyle w:val="ListParagraph"/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  <w:szCs w:val="24"/>
        </w:rPr>
      </w:pPr>
    </w:p>
    <w:p w14:paraId="4642A979" w14:textId="574ED022" w:rsidR="00CC5F45" w:rsidRPr="00BE7050" w:rsidRDefault="00CC5F45" w:rsidP="00CC5F45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kern w:val="24"/>
          <w:sz w:val="24"/>
          <w:szCs w:val="24"/>
        </w:rPr>
      </w:pPr>
      <w:r w:rsidRPr="00BE7050">
        <w:rPr>
          <w:rFonts w:ascii="Arial" w:eastAsia="MS PGothic" w:hAnsi="Arial" w:cs="Arial"/>
          <w:kern w:val="24"/>
          <w:sz w:val="24"/>
          <w:szCs w:val="24"/>
        </w:rPr>
        <w:t>True</w:t>
      </w:r>
      <w:r w:rsidR="00C30A15">
        <w:rPr>
          <w:rFonts w:ascii="Arial" w:eastAsia="MS PGothic" w:hAnsi="Arial" w:cs="Arial"/>
          <w:kern w:val="24"/>
          <w:sz w:val="24"/>
          <w:szCs w:val="24"/>
        </w:rPr>
        <w:t>.</w:t>
      </w:r>
      <w:r w:rsidRPr="00BE7050">
        <w:rPr>
          <w:rFonts w:ascii="Arial" w:eastAsia="MS PGothic" w:hAnsi="Arial" w:cs="Arial"/>
          <w:kern w:val="24"/>
          <w:sz w:val="24"/>
          <w:szCs w:val="24"/>
        </w:rPr>
        <w:t xml:space="preserve"> </w:t>
      </w:r>
    </w:p>
    <w:p w14:paraId="066C5BC8" w14:textId="39A9FF26" w:rsidR="00CC5F45" w:rsidRPr="00BE7050" w:rsidRDefault="00CC5F45" w:rsidP="00CC5F45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kern w:val="24"/>
          <w:sz w:val="24"/>
          <w:szCs w:val="24"/>
        </w:rPr>
      </w:pPr>
      <w:r w:rsidRPr="00BE7050">
        <w:rPr>
          <w:rFonts w:ascii="Arial" w:eastAsia="MS PGothic" w:hAnsi="Arial" w:cs="Arial"/>
          <w:kern w:val="24"/>
          <w:sz w:val="24"/>
          <w:szCs w:val="24"/>
        </w:rPr>
        <w:t>False</w:t>
      </w:r>
      <w:r w:rsidR="00C30A15">
        <w:rPr>
          <w:rFonts w:ascii="Arial" w:eastAsia="MS PGothic" w:hAnsi="Arial" w:cs="Arial"/>
          <w:kern w:val="24"/>
          <w:sz w:val="24"/>
          <w:szCs w:val="24"/>
        </w:rPr>
        <w:t>.</w:t>
      </w:r>
      <w:r w:rsidRPr="00BE7050">
        <w:rPr>
          <w:rFonts w:ascii="Arial" w:eastAsia="MS PGothic" w:hAnsi="Arial" w:cs="Arial"/>
          <w:kern w:val="24"/>
          <w:sz w:val="24"/>
          <w:szCs w:val="24"/>
        </w:rPr>
        <w:t xml:space="preserve"> </w:t>
      </w:r>
    </w:p>
    <w:p w14:paraId="59E0B257" w14:textId="089730B9" w:rsidR="00CC5F45" w:rsidRPr="00DC2269" w:rsidRDefault="00CC5F45" w:rsidP="00CC5F45">
      <w:pPr>
        <w:pStyle w:val="Answer"/>
        <w:tabs>
          <w:tab w:val="left" w:pos="2400"/>
        </w:tabs>
        <w:ind w:left="0"/>
        <w:rPr>
          <w:rFonts w:eastAsia="MS PGothic"/>
          <w:b/>
          <w:color w:val="FF0000"/>
          <w:kern w:val="24"/>
          <w:sz w:val="24"/>
          <w:szCs w:val="24"/>
        </w:rPr>
      </w:pPr>
    </w:p>
    <w:p w14:paraId="6C7CD9B5" w14:textId="77777777" w:rsidR="00CC5F45" w:rsidRPr="00DC2269" w:rsidRDefault="00CC5F45" w:rsidP="005A625C">
      <w:pPr>
        <w:pStyle w:val="Answer"/>
        <w:tabs>
          <w:tab w:val="left" w:pos="2400"/>
        </w:tabs>
        <w:ind w:left="720"/>
        <w:rPr>
          <w:rFonts w:eastAsia="MS PGothic"/>
          <w:b/>
          <w:color w:val="FF0000"/>
          <w:kern w:val="24"/>
          <w:sz w:val="24"/>
          <w:szCs w:val="24"/>
        </w:rPr>
      </w:pPr>
    </w:p>
    <w:p w14:paraId="4E236129" w14:textId="28BD510C" w:rsidR="005A625C" w:rsidRPr="00DC2269" w:rsidRDefault="005A625C" w:rsidP="00CC5F45">
      <w:pPr>
        <w:pStyle w:val="Answer"/>
        <w:numPr>
          <w:ilvl w:val="0"/>
          <w:numId w:val="42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DC2269">
        <w:rPr>
          <w:rFonts w:eastAsia="MS PGothic"/>
          <w:kern w:val="24"/>
          <w:sz w:val="24"/>
          <w:szCs w:val="24"/>
        </w:rPr>
        <w:t xml:space="preserve">Which of the </w:t>
      </w:r>
      <w:r w:rsidR="00C30A15">
        <w:rPr>
          <w:rFonts w:eastAsia="MS PGothic"/>
          <w:kern w:val="24"/>
          <w:sz w:val="24"/>
          <w:szCs w:val="24"/>
        </w:rPr>
        <w:t>following</w:t>
      </w:r>
      <w:r w:rsidRPr="00DC2269">
        <w:rPr>
          <w:rFonts w:eastAsia="MS PGothic"/>
          <w:kern w:val="24"/>
          <w:sz w:val="24"/>
          <w:szCs w:val="24"/>
        </w:rPr>
        <w:t xml:space="preserve"> is</w:t>
      </w:r>
      <w:r w:rsidRPr="00D4185F">
        <w:rPr>
          <w:rFonts w:eastAsia="MS PGothic"/>
          <w:b/>
          <w:bCs/>
          <w:kern w:val="24"/>
          <w:sz w:val="24"/>
          <w:szCs w:val="24"/>
        </w:rPr>
        <w:t xml:space="preserve"> not</w:t>
      </w:r>
      <w:r w:rsidRPr="00DC2269">
        <w:rPr>
          <w:rFonts w:eastAsia="MS PGothic"/>
          <w:kern w:val="24"/>
          <w:sz w:val="24"/>
          <w:szCs w:val="24"/>
        </w:rPr>
        <w:t xml:space="preserve"> a benefit of using sust</w:t>
      </w:r>
      <w:r w:rsidR="00016621" w:rsidRPr="00DC2269">
        <w:rPr>
          <w:rFonts w:eastAsia="MS PGothic"/>
          <w:kern w:val="24"/>
          <w:sz w:val="24"/>
          <w:szCs w:val="24"/>
        </w:rPr>
        <w:t>ainable building materials</w:t>
      </w:r>
      <w:r w:rsidR="00C30A15">
        <w:rPr>
          <w:rFonts w:eastAsia="MS PGothic"/>
          <w:kern w:val="24"/>
          <w:sz w:val="24"/>
          <w:szCs w:val="24"/>
        </w:rPr>
        <w:t>?</w:t>
      </w:r>
      <w:r w:rsidR="00016621" w:rsidRPr="00DC2269">
        <w:rPr>
          <w:rFonts w:eastAsia="MS PGothic"/>
          <w:kern w:val="24"/>
          <w:sz w:val="24"/>
          <w:szCs w:val="24"/>
        </w:rPr>
        <w:t xml:space="preserve"> </w:t>
      </w:r>
    </w:p>
    <w:p w14:paraId="46BDD45C" w14:textId="281FF538" w:rsidR="00016621" w:rsidRPr="00DC2269" w:rsidRDefault="00016621" w:rsidP="005A625C">
      <w:pPr>
        <w:pStyle w:val="Answer"/>
        <w:tabs>
          <w:tab w:val="left" w:pos="2400"/>
        </w:tabs>
        <w:ind w:left="720"/>
        <w:rPr>
          <w:rFonts w:eastAsia="MS PGothic"/>
          <w:b/>
          <w:color w:val="FF0000"/>
          <w:kern w:val="24"/>
          <w:sz w:val="24"/>
          <w:szCs w:val="24"/>
        </w:rPr>
      </w:pPr>
    </w:p>
    <w:p w14:paraId="6D0F31FE" w14:textId="78665550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BE7050">
        <w:rPr>
          <w:rFonts w:eastAsia="MS PGothic"/>
          <w:kern w:val="24"/>
          <w:sz w:val="24"/>
          <w:szCs w:val="24"/>
        </w:rPr>
        <w:t>Increased reliance on fossil fuels</w:t>
      </w:r>
      <w:r w:rsidR="00C30A15">
        <w:rPr>
          <w:rFonts w:eastAsia="MS PGothic"/>
          <w:kern w:val="24"/>
          <w:sz w:val="24"/>
          <w:szCs w:val="24"/>
        </w:rPr>
        <w:t>.</w:t>
      </w:r>
      <w:r w:rsidRPr="00BE7050">
        <w:rPr>
          <w:rFonts w:eastAsia="MS PGothic"/>
          <w:kern w:val="24"/>
          <w:sz w:val="24"/>
          <w:szCs w:val="24"/>
        </w:rPr>
        <w:t xml:space="preserve"> </w:t>
      </w:r>
    </w:p>
    <w:p w14:paraId="33522C1D" w14:textId="08E3C3BF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BE7050">
        <w:rPr>
          <w:rFonts w:eastAsia="MS PGothic"/>
          <w:kern w:val="24"/>
          <w:sz w:val="24"/>
          <w:szCs w:val="24"/>
        </w:rPr>
        <w:t>Can be replenished and reused</w:t>
      </w:r>
      <w:r w:rsidR="00C30A15">
        <w:rPr>
          <w:rFonts w:eastAsia="MS PGothic"/>
          <w:kern w:val="24"/>
          <w:sz w:val="24"/>
          <w:szCs w:val="24"/>
        </w:rPr>
        <w:t>.</w:t>
      </w:r>
      <w:r w:rsidRPr="00BE7050">
        <w:rPr>
          <w:rFonts w:eastAsia="MS PGothic"/>
          <w:kern w:val="24"/>
          <w:sz w:val="24"/>
          <w:szCs w:val="24"/>
        </w:rPr>
        <w:t xml:space="preserve"> </w:t>
      </w:r>
    </w:p>
    <w:p w14:paraId="5E7C8973" w14:textId="24D92D29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BE7050">
        <w:rPr>
          <w:rFonts w:eastAsia="MS PGothic"/>
          <w:kern w:val="24"/>
          <w:sz w:val="24"/>
          <w:szCs w:val="24"/>
        </w:rPr>
        <w:t>Reduction in energy costs</w:t>
      </w:r>
      <w:r w:rsidR="00C30A15">
        <w:rPr>
          <w:rFonts w:eastAsia="MS PGothic"/>
          <w:kern w:val="24"/>
          <w:sz w:val="24"/>
          <w:szCs w:val="24"/>
        </w:rPr>
        <w:t>.</w:t>
      </w:r>
      <w:r w:rsidRPr="00BE7050">
        <w:rPr>
          <w:rFonts w:eastAsia="MS PGothic"/>
          <w:kern w:val="24"/>
          <w:sz w:val="24"/>
          <w:szCs w:val="24"/>
        </w:rPr>
        <w:t xml:space="preserve"> </w:t>
      </w:r>
    </w:p>
    <w:p w14:paraId="6C3C1ACE" w14:textId="01DB0D5C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BE7050">
        <w:rPr>
          <w:rFonts w:eastAsia="MS PGothic"/>
          <w:kern w:val="24"/>
          <w:sz w:val="24"/>
          <w:szCs w:val="24"/>
        </w:rPr>
        <w:t>Reduc</w:t>
      </w:r>
      <w:r w:rsidR="0092427B">
        <w:rPr>
          <w:rFonts w:eastAsia="MS PGothic"/>
          <w:kern w:val="24"/>
          <w:sz w:val="24"/>
          <w:szCs w:val="24"/>
        </w:rPr>
        <w:t>tion in</w:t>
      </w:r>
      <w:r w:rsidRPr="00BE7050">
        <w:rPr>
          <w:rFonts w:eastAsia="MS PGothic"/>
          <w:kern w:val="24"/>
          <w:sz w:val="24"/>
          <w:szCs w:val="24"/>
        </w:rPr>
        <w:t xml:space="preserve"> carbon footprint</w:t>
      </w:r>
      <w:r w:rsidR="00C30A15">
        <w:rPr>
          <w:rFonts w:eastAsia="MS PGothic"/>
          <w:kern w:val="24"/>
          <w:sz w:val="24"/>
          <w:szCs w:val="24"/>
        </w:rPr>
        <w:t>.</w:t>
      </w:r>
      <w:r w:rsidRPr="00BE7050">
        <w:rPr>
          <w:rFonts w:eastAsia="MS PGothic"/>
          <w:kern w:val="24"/>
          <w:sz w:val="24"/>
          <w:szCs w:val="24"/>
        </w:rPr>
        <w:t xml:space="preserve"> </w:t>
      </w:r>
    </w:p>
    <w:p w14:paraId="1FB505B1" w14:textId="35ACCC0C" w:rsidR="00016621" w:rsidRPr="00DC2269" w:rsidRDefault="00016621" w:rsidP="005A625C">
      <w:pPr>
        <w:pStyle w:val="Answer"/>
        <w:tabs>
          <w:tab w:val="left" w:pos="2400"/>
        </w:tabs>
        <w:ind w:left="720"/>
        <w:rPr>
          <w:b/>
          <w:color w:val="FF0000"/>
          <w:sz w:val="24"/>
          <w:szCs w:val="24"/>
        </w:rPr>
      </w:pPr>
    </w:p>
    <w:p w14:paraId="3E201B24" w14:textId="7E5BCE45" w:rsidR="00016621" w:rsidRPr="00DC2269" w:rsidRDefault="00016621" w:rsidP="00CC5F45">
      <w:pPr>
        <w:pStyle w:val="Answer"/>
        <w:numPr>
          <w:ilvl w:val="0"/>
          <w:numId w:val="42"/>
        </w:numPr>
        <w:tabs>
          <w:tab w:val="left" w:pos="2400"/>
        </w:tabs>
        <w:rPr>
          <w:sz w:val="24"/>
          <w:szCs w:val="24"/>
        </w:rPr>
      </w:pPr>
      <w:r w:rsidRPr="00DC2269">
        <w:rPr>
          <w:sz w:val="24"/>
          <w:szCs w:val="24"/>
        </w:rPr>
        <w:t>Which of the following materials needs specialist removal as it is classed as hazardous waste?</w:t>
      </w:r>
    </w:p>
    <w:p w14:paraId="24DCDC9E" w14:textId="4C50441D" w:rsidR="00016621" w:rsidRPr="00DC2269" w:rsidRDefault="00016621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3E51FC07" w14:textId="4B9C2749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 xml:space="preserve">Bricks and </w:t>
      </w:r>
      <w:r w:rsidR="00C30A15">
        <w:rPr>
          <w:sz w:val="24"/>
          <w:szCs w:val="24"/>
        </w:rPr>
        <w:t>b</w:t>
      </w:r>
      <w:r w:rsidRPr="00BE7050">
        <w:rPr>
          <w:sz w:val="24"/>
          <w:szCs w:val="24"/>
        </w:rPr>
        <w:t>locks</w:t>
      </w:r>
      <w:r w:rsidR="00C30A15">
        <w:rPr>
          <w:sz w:val="24"/>
          <w:szCs w:val="24"/>
        </w:rPr>
        <w:t>.</w:t>
      </w:r>
      <w:r w:rsidRPr="00BE7050">
        <w:rPr>
          <w:sz w:val="24"/>
          <w:szCs w:val="24"/>
        </w:rPr>
        <w:t xml:space="preserve"> </w:t>
      </w:r>
    </w:p>
    <w:p w14:paraId="0735318F" w14:textId="77EF827C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>Glass</w:t>
      </w:r>
      <w:r w:rsidR="00C30A15">
        <w:rPr>
          <w:sz w:val="24"/>
          <w:szCs w:val="24"/>
        </w:rPr>
        <w:t>.</w:t>
      </w:r>
      <w:r w:rsidRPr="00BE7050">
        <w:rPr>
          <w:sz w:val="24"/>
          <w:szCs w:val="24"/>
        </w:rPr>
        <w:t xml:space="preserve"> </w:t>
      </w:r>
    </w:p>
    <w:p w14:paraId="0985AAD3" w14:textId="3A6DB5A0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>Asbestos</w:t>
      </w:r>
      <w:r w:rsidR="00C30A15">
        <w:rPr>
          <w:sz w:val="24"/>
          <w:szCs w:val="24"/>
        </w:rPr>
        <w:t>.</w:t>
      </w:r>
      <w:r w:rsidRPr="00BE7050">
        <w:rPr>
          <w:sz w:val="24"/>
          <w:szCs w:val="24"/>
        </w:rPr>
        <w:t xml:space="preserve"> </w:t>
      </w:r>
    </w:p>
    <w:p w14:paraId="4B30941C" w14:textId="1DDD883B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>Insulation</w:t>
      </w:r>
      <w:r w:rsidR="00C30A15">
        <w:rPr>
          <w:sz w:val="24"/>
          <w:szCs w:val="24"/>
        </w:rPr>
        <w:t>.</w:t>
      </w:r>
      <w:r w:rsidRPr="00BE7050">
        <w:rPr>
          <w:sz w:val="24"/>
          <w:szCs w:val="24"/>
        </w:rPr>
        <w:t xml:space="preserve"> </w:t>
      </w:r>
    </w:p>
    <w:p w14:paraId="6C590B98" w14:textId="4F00B355" w:rsidR="00016621" w:rsidRPr="00DC2269" w:rsidRDefault="00016621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68EC9E3E" w14:textId="0ECDBAC8" w:rsidR="00016621" w:rsidRPr="00DC2269" w:rsidRDefault="00016621" w:rsidP="00CC5F45">
      <w:pPr>
        <w:pStyle w:val="Answer"/>
        <w:numPr>
          <w:ilvl w:val="0"/>
          <w:numId w:val="42"/>
        </w:numPr>
        <w:tabs>
          <w:tab w:val="left" w:pos="2400"/>
        </w:tabs>
        <w:rPr>
          <w:sz w:val="24"/>
          <w:szCs w:val="24"/>
        </w:rPr>
      </w:pPr>
      <w:r w:rsidRPr="00DC2269">
        <w:rPr>
          <w:sz w:val="24"/>
          <w:szCs w:val="24"/>
        </w:rPr>
        <w:t xml:space="preserve">In what year was the environmental protection act introduced? </w:t>
      </w:r>
    </w:p>
    <w:p w14:paraId="2C763D05" w14:textId="319E524D" w:rsidR="00016621" w:rsidRPr="00DC2269" w:rsidRDefault="00016621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21C82738" w14:textId="2189F466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>1991</w:t>
      </w:r>
    </w:p>
    <w:p w14:paraId="4471A9AC" w14:textId="578D5B45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>1992</w:t>
      </w:r>
    </w:p>
    <w:p w14:paraId="64F3418D" w14:textId="1DF7562C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>1990</w:t>
      </w:r>
    </w:p>
    <w:p w14:paraId="34B19C1E" w14:textId="5B3CE688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>1989</w:t>
      </w:r>
    </w:p>
    <w:p w14:paraId="4A64E86A" w14:textId="0FCA4C31" w:rsidR="00DC5206" w:rsidRDefault="00DC5206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5ED9BC68" w14:textId="0116E37B" w:rsidR="00DC2269" w:rsidRDefault="00DC2269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662194A9" w14:textId="1A303DD2" w:rsidR="00DC2269" w:rsidRDefault="00DC2269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47C06626" w14:textId="77777777" w:rsidR="00DC2269" w:rsidRPr="00DC2269" w:rsidRDefault="00DC2269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1E629262" w14:textId="3C3D1AC9" w:rsidR="00DC5206" w:rsidRPr="00DC2269" w:rsidRDefault="00DC5206" w:rsidP="00CC5F45">
      <w:pPr>
        <w:pStyle w:val="Answer"/>
        <w:numPr>
          <w:ilvl w:val="0"/>
          <w:numId w:val="42"/>
        </w:numPr>
        <w:tabs>
          <w:tab w:val="left" w:pos="2400"/>
        </w:tabs>
        <w:rPr>
          <w:color w:val="000000" w:themeColor="text1"/>
          <w:sz w:val="24"/>
          <w:szCs w:val="24"/>
        </w:rPr>
      </w:pPr>
      <w:r w:rsidRPr="00DC2269">
        <w:rPr>
          <w:b/>
          <w:color w:val="000000" w:themeColor="text1"/>
          <w:sz w:val="24"/>
          <w:szCs w:val="24"/>
        </w:rPr>
        <w:lastRenderedPageBreak/>
        <w:t xml:space="preserve"> </w:t>
      </w:r>
      <w:r w:rsidRPr="00DC2269">
        <w:rPr>
          <w:color w:val="000000" w:themeColor="text1"/>
          <w:sz w:val="24"/>
          <w:szCs w:val="24"/>
        </w:rPr>
        <w:t xml:space="preserve"> </w:t>
      </w:r>
      <w:r w:rsidR="00DC2269">
        <w:rPr>
          <w:color w:val="000000" w:themeColor="text1"/>
          <w:sz w:val="24"/>
          <w:szCs w:val="24"/>
        </w:rPr>
        <w:t>It is the role of a</w:t>
      </w:r>
      <w:r w:rsidRPr="00DC2269">
        <w:rPr>
          <w:color w:val="000000" w:themeColor="text1"/>
          <w:sz w:val="24"/>
          <w:szCs w:val="24"/>
        </w:rPr>
        <w:t xml:space="preserve"> building </w:t>
      </w:r>
      <w:r w:rsidR="00C30A15">
        <w:rPr>
          <w:color w:val="000000" w:themeColor="text1"/>
          <w:sz w:val="24"/>
          <w:szCs w:val="24"/>
        </w:rPr>
        <w:t>c</w:t>
      </w:r>
      <w:r w:rsidRPr="00DC2269">
        <w:rPr>
          <w:color w:val="000000" w:themeColor="text1"/>
          <w:sz w:val="24"/>
          <w:szCs w:val="24"/>
        </w:rPr>
        <w:t xml:space="preserve">ontrol </w:t>
      </w:r>
      <w:r w:rsidR="00C30A15">
        <w:rPr>
          <w:color w:val="000000" w:themeColor="text1"/>
          <w:sz w:val="24"/>
          <w:szCs w:val="24"/>
        </w:rPr>
        <w:t>o</w:t>
      </w:r>
      <w:r w:rsidRPr="00DC2269">
        <w:rPr>
          <w:color w:val="000000" w:themeColor="text1"/>
          <w:sz w:val="24"/>
          <w:szCs w:val="24"/>
        </w:rPr>
        <w:t>fficer</w:t>
      </w:r>
      <w:r w:rsidR="00DC2269">
        <w:rPr>
          <w:color w:val="000000" w:themeColor="text1"/>
          <w:sz w:val="24"/>
          <w:szCs w:val="24"/>
        </w:rPr>
        <w:t xml:space="preserve"> to issue</w:t>
      </w:r>
      <w:r w:rsidRPr="00DC2269">
        <w:rPr>
          <w:color w:val="000000" w:themeColor="text1"/>
          <w:sz w:val="24"/>
          <w:szCs w:val="24"/>
        </w:rPr>
        <w:t xml:space="preserve"> an EPC</w:t>
      </w:r>
      <w:r w:rsidR="00C30A15">
        <w:rPr>
          <w:color w:val="000000" w:themeColor="text1"/>
          <w:sz w:val="24"/>
          <w:szCs w:val="24"/>
        </w:rPr>
        <w:t>.</w:t>
      </w:r>
      <w:r w:rsidRPr="00DC2269">
        <w:rPr>
          <w:color w:val="000000" w:themeColor="text1"/>
          <w:sz w:val="24"/>
          <w:szCs w:val="24"/>
        </w:rPr>
        <w:t xml:space="preserve"> </w:t>
      </w:r>
    </w:p>
    <w:p w14:paraId="4696746C" w14:textId="77777777" w:rsidR="00DC5206" w:rsidRPr="00DC2269" w:rsidRDefault="00DC5206" w:rsidP="00DC5206">
      <w:pPr>
        <w:pStyle w:val="Answer"/>
        <w:tabs>
          <w:tab w:val="left" w:pos="2400"/>
        </w:tabs>
        <w:ind w:left="720"/>
        <w:rPr>
          <w:b/>
          <w:color w:val="FF0000"/>
          <w:sz w:val="24"/>
          <w:szCs w:val="24"/>
        </w:rPr>
      </w:pPr>
    </w:p>
    <w:p w14:paraId="14FD1D44" w14:textId="04BB48A0" w:rsidR="00DC5206" w:rsidRPr="00BE7050" w:rsidRDefault="00DC5206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>True</w:t>
      </w:r>
      <w:r w:rsidR="00C30A15">
        <w:rPr>
          <w:sz w:val="24"/>
          <w:szCs w:val="24"/>
        </w:rPr>
        <w:t>.</w:t>
      </w:r>
      <w:r w:rsidRPr="00BE7050">
        <w:rPr>
          <w:sz w:val="24"/>
          <w:szCs w:val="24"/>
        </w:rPr>
        <w:t xml:space="preserve"> </w:t>
      </w:r>
    </w:p>
    <w:p w14:paraId="4D587EDD" w14:textId="1FDDD394" w:rsidR="00DC5206" w:rsidRPr="00BE7050" w:rsidRDefault="00DC5206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>False</w:t>
      </w:r>
      <w:r w:rsidR="00C30A15">
        <w:rPr>
          <w:sz w:val="24"/>
          <w:szCs w:val="24"/>
        </w:rPr>
        <w:t>.</w:t>
      </w:r>
      <w:r w:rsidRPr="00BE7050">
        <w:rPr>
          <w:sz w:val="24"/>
          <w:szCs w:val="24"/>
        </w:rPr>
        <w:t xml:space="preserve"> </w:t>
      </w:r>
    </w:p>
    <w:p w14:paraId="6CA3A6E7" w14:textId="3FFFB603" w:rsidR="00DC5206" w:rsidRPr="00DC2269" w:rsidRDefault="00DC5206" w:rsidP="00DC2269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33A65094" w14:textId="013921B9" w:rsidR="00016621" w:rsidRPr="00DC2269" w:rsidRDefault="00016621" w:rsidP="005A625C">
      <w:pPr>
        <w:pStyle w:val="Answer"/>
        <w:tabs>
          <w:tab w:val="left" w:pos="2400"/>
        </w:tabs>
        <w:ind w:left="720"/>
        <w:rPr>
          <w:color w:val="000000" w:themeColor="text1"/>
          <w:sz w:val="24"/>
          <w:szCs w:val="24"/>
        </w:rPr>
      </w:pPr>
    </w:p>
    <w:p w14:paraId="07CF7992" w14:textId="0F3959DA" w:rsidR="00016621" w:rsidRPr="00DC2269" w:rsidRDefault="00016621" w:rsidP="00CC5F45">
      <w:pPr>
        <w:pStyle w:val="Answer"/>
        <w:numPr>
          <w:ilvl w:val="0"/>
          <w:numId w:val="42"/>
        </w:numPr>
        <w:tabs>
          <w:tab w:val="left" w:pos="2400"/>
        </w:tabs>
        <w:rPr>
          <w:color w:val="000000" w:themeColor="text1"/>
          <w:sz w:val="24"/>
          <w:szCs w:val="24"/>
        </w:rPr>
      </w:pPr>
      <w:r w:rsidRPr="00DC2269">
        <w:rPr>
          <w:color w:val="000000" w:themeColor="text1"/>
          <w:sz w:val="24"/>
          <w:szCs w:val="24"/>
        </w:rPr>
        <w:t xml:space="preserve"> Which if the </w:t>
      </w:r>
      <w:r w:rsidR="00C30A15">
        <w:rPr>
          <w:color w:val="000000" w:themeColor="text1"/>
          <w:sz w:val="24"/>
          <w:szCs w:val="24"/>
        </w:rPr>
        <w:t>following</w:t>
      </w:r>
      <w:r w:rsidRPr="00DC2269">
        <w:rPr>
          <w:color w:val="000000" w:themeColor="text1"/>
          <w:sz w:val="24"/>
          <w:szCs w:val="24"/>
        </w:rPr>
        <w:t xml:space="preserve"> acts sets out targets to reduce emissions in the UK</w:t>
      </w:r>
      <w:r w:rsidR="00C30A15">
        <w:rPr>
          <w:color w:val="000000" w:themeColor="text1"/>
          <w:sz w:val="24"/>
          <w:szCs w:val="24"/>
        </w:rPr>
        <w:t>?</w:t>
      </w:r>
      <w:r w:rsidRPr="00DC2269">
        <w:rPr>
          <w:color w:val="000000" w:themeColor="text1"/>
          <w:sz w:val="24"/>
          <w:szCs w:val="24"/>
        </w:rPr>
        <w:t xml:space="preserve"> </w:t>
      </w:r>
    </w:p>
    <w:p w14:paraId="20337CE3" w14:textId="0CE79D04" w:rsidR="00016621" w:rsidRPr="00DC2269" w:rsidRDefault="00016621" w:rsidP="00016621">
      <w:pPr>
        <w:pStyle w:val="Answer"/>
        <w:tabs>
          <w:tab w:val="left" w:pos="2400"/>
        </w:tabs>
        <w:ind w:left="720"/>
        <w:rPr>
          <w:color w:val="000000" w:themeColor="text1"/>
          <w:sz w:val="24"/>
          <w:szCs w:val="24"/>
        </w:rPr>
      </w:pPr>
    </w:p>
    <w:p w14:paraId="7F9DCECC" w14:textId="33928F6F" w:rsidR="00016621" w:rsidRPr="00BE7050" w:rsidRDefault="00EE749F" w:rsidP="009C77A1">
      <w:pPr>
        <w:pStyle w:val="Answer"/>
        <w:numPr>
          <w:ilvl w:val="1"/>
          <w:numId w:val="42"/>
        </w:numPr>
        <w:tabs>
          <w:tab w:val="left" w:pos="2400"/>
        </w:tabs>
        <w:ind w:left="1434" w:hanging="357"/>
        <w:rPr>
          <w:sz w:val="24"/>
          <w:szCs w:val="24"/>
        </w:rPr>
      </w:pPr>
      <w:r w:rsidRPr="00BE7050">
        <w:rPr>
          <w:sz w:val="24"/>
          <w:szCs w:val="24"/>
        </w:rPr>
        <w:t>Energy Act 2013</w:t>
      </w:r>
      <w:r w:rsidR="00C30A15">
        <w:rPr>
          <w:sz w:val="24"/>
          <w:szCs w:val="24"/>
        </w:rPr>
        <w:t>.</w:t>
      </w:r>
    </w:p>
    <w:p w14:paraId="31851EDF" w14:textId="189561D4" w:rsidR="00EE749F" w:rsidRPr="00BE7050" w:rsidRDefault="00EE749F" w:rsidP="009C77A1">
      <w:pPr>
        <w:pStyle w:val="Answer"/>
        <w:numPr>
          <w:ilvl w:val="1"/>
          <w:numId w:val="42"/>
        </w:numPr>
        <w:tabs>
          <w:tab w:val="left" w:pos="2400"/>
        </w:tabs>
        <w:ind w:left="1434" w:hanging="357"/>
        <w:rPr>
          <w:sz w:val="24"/>
          <w:szCs w:val="24"/>
        </w:rPr>
      </w:pPr>
      <w:r w:rsidRPr="00BE7050">
        <w:rPr>
          <w:sz w:val="24"/>
          <w:szCs w:val="24"/>
        </w:rPr>
        <w:t>Controlled Waste Act 1992</w:t>
      </w:r>
      <w:r w:rsidR="00C30A15">
        <w:rPr>
          <w:sz w:val="24"/>
          <w:szCs w:val="24"/>
        </w:rPr>
        <w:t>.</w:t>
      </w:r>
      <w:r w:rsidRPr="00BE7050">
        <w:rPr>
          <w:sz w:val="24"/>
          <w:szCs w:val="24"/>
        </w:rPr>
        <w:t xml:space="preserve"> </w:t>
      </w:r>
    </w:p>
    <w:p w14:paraId="3A4639DC" w14:textId="35D6C6F3" w:rsidR="00016621" w:rsidRPr="00BE7050" w:rsidRDefault="00016621" w:rsidP="009C77A1">
      <w:pPr>
        <w:pStyle w:val="Answer"/>
        <w:numPr>
          <w:ilvl w:val="1"/>
          <w:numId w:val="42"/>
        </w:numPr>
        <w:tabs>
          <w:tab w:val="left" w:pos="2400"/>
        </w:tabs>
        <w:ind w:left="1434" w:hanging="357"/>
        <w:rPr>
          <w:sz w:val="24"/>
          <w:szCs w:val="24"/>
        </w:rPr>
      </w:pPr>
      <w:r w:rsidRPr="00BE7050">
        <w:rPr>
          <w:sz w:val="24"/>
          <w:szCs w:val="24"/>
        </w:rPr>
        <w:t>Climate Change Act 2008</w:t>
      </w:r>
      <w:r w:rsidR="00C30A15">
        <w:rPr>
          <w:sz w:val="24"/>
          <w:szCs w:val="24"/>
        </w:rPr>
        <w:t>.</w:t>
      </w:r>
    </w:p>
    <w:p w14:paraId="7C616C16" w14:textId="54746998" w:rsidR="00EE749F" w:rsidRDefault="00016621" w:rsidP="009C77A1">
      <w:pPr>
        <w:pStyle w:val="Answer"/>
        <w:numPr>
          <w:ilvl w:val="1"/>
          <w:numId w:val="42"/>
        </w:numPr>
        <w:tabs>
          <w:tab w:val="left" w:pos="2400"/>
        </w:tabs>
        <w:ind w:left="1434" w:hanging="357"/>
        <w:rPr>
          <w:sz w:val="24"/>
          <w:szCs w:val="24"/>
        </w:rPr>
      </w:pPr>
      <w:r w:rsidRPr="00BE7050">
        <w:rPr>
          <w:sz w:val="24"/>
          <w:szCs w:val="24"/>
        </w:rPr>
        <w:t>Clean Air Act 1993</w:t>
      </w:r>
      <w:r w:rsidR="00C30A15">
        <w:rPr>
          <w:sz w:val="24"/>
          <w:szCs w:val="24"/>
        </w:rPr>
        <w:t>.</w:t>
      </w:r>
      <w:r w:rsidRPr="00BE7050">
        <w:rPr>
          <w:sz w:val="24"/>
          <w:szCs w:val="24"/>
        </w:rPr>
        <w:t xml:space="preserve"> </w:t>
      </w:r>
    </w:p>
    <w:p w14:paraId="1103D7AC" w14:textId="77777777" w:rsidR="009C77A1" w:rsidRPr="00BE7050" w:rsidRDefault="009C77A1" w:rsidP="009C77A1">
      <w:pPr>
        <w:pStyle w:val="Answer"/>
        <w:tabs>
          <w:tab w:val="left" w:pos="2400"/>
        </w:tabs>
        <w:ind w:left="1434"/>
        <w:rPr>
          <w:sz w:val="24"/>
          <w:szCs w:val="24"/>
        </w:rPr>
      </w:pPr>
    </w:p>
    <w:p w14:paraId="29B6D311" w14:textId="2638C8F4" w:rsidR="00EE749F" w:rsidRPr="00DC2269" w:rsidRDefault="00EE749F" w:rsidP="009C77A1">
      <w:pPr>
        <w:pStyle w:val="NormalWeb"/>
        <w:numPr>
          <w:ilvl w:val="0"/>
          <w:numId w:val="42"/>
        </w:numPr>
        <w:kinsoku w:val="0"/>
        <w:overflowPunct w:val="0"/>
        <w:spacing w:before="200" w:beforeAutospacing="0" w:after="200" w:afterAutospacing="0"/>
        <w:textAlignment w:val="baseline"/>
        <w:rPr>
          <w:rFonts w:ascii="Arial" w:eastAsia="MS PGothic" w:hAnsi="Arial" w:cs="Arial"/>
          <w:color w:val="000000" w:themeColor="text1"/>
        </w:rPr>
      </w:pPr>
      <w:r w:rsidRPr="00DC2269">
        <w:rPr>
          <w:rFonts w:ascii="Arial" w:hAnsi="Arial" w:cs="Arial"/>
          <w:color w:val="000000" w:themeColor="text1"/>
        </w:rPr>
        <w:t xml:space="preserve">Which of the </w:t>
      </w:r>
      <w:r w:rsidR="00C30A15">
        <w:rPr>
          <w:rFonts w:ascii="Arial" w:hAnsi="Arial" w:cs="Arial"/>
          <w:color w:val="000000" w:themeColor="text1"/>
        </w:rPr>
        <w:t>following</w:t>
      </w:r>
      <w:r w:rsidRPr="00DC2269">
        <w:rPr>
          <w:rFonts w:ascii="Arial" w:hAnsi="Arial" w:cs="Arial"/>
          <w:color w:val="000000" w:themeColor="text1"/>
        </w:rPr>
        <w:t xml:space="preserve"> </w:t>
      </w:r>
      <w:r w:rsidRPr="00DC2269">
        <w:rPr>
          <w:rFonts w:ascii="Arial" w:eastAsia="MS PGothic" w:hAnsi="Arial" w:cs="Arial"/>
          <w:color w:val="000000" w:themeColor="text1"/>
        </w:rPr>
        <w:t>is a set of regulations put in place to protect workers from ill health when working with specific substances and materials</w:t>
      </w:r>
      <w:r w:rsidR="00C30A15">
        <w:rPr>
          <w:rFonts w:ascii="Arial" w:eastAsia="MS PGothic" w:hAnsi="Arial" w:cs="Arial"/>
          <w:color w:val="000000" w:themeColor="text1"/>
        </w:rPr>
        <w:t>?</w:t>
      </w:r>
    </w:p>
    <w:p w14:paraId="46B269F5" w14:textId="77777777" w:rsidR="009C77A1" w:rsidRDefault="00EE749F" w:rsidP="009C77A1">
      <w:pPr>
        <w:pStyle w:val="NormalWeb"/>
        <w:numPr>
          <w:ilvl w:val="1"/>
          <w:numId w:val="42"/>
        </w:numPr>
        <w:kinsoku w:val="0"/>
        <w:overflowPunct w:val="0"/>
        <w:spacing w:before="200" w:beforeAutospacing="0" w:after="200" w:afterAutospacing="0"/>
        <w:ind w:left="1434" w:hanging="357"/>
        <w:textAlignment w:val="baseline"/>
        <w:rPr>
          <w:rFonts w:ascii="Arial" w:hAnsi="Arial" w:cs="Arial"/>
        </w:rPr>
      </w:pPr>
      <w:r w:rsidRPr="00BE7050">
        <w:rPr>
          <w:rFonts w:ascii="Arial" w:hAnsi="Arial" w:cs="Arial"/>
        </w:rPr>
        <w:t>WEEE Regulations</w:t>
      </w:r>
    </w:p>
    <w:p w14:paraId="635350D4" w14:textId="65C80D48" w:rsidR="00EE749F" w:rsidRPr="009C77A1" w:rsidRDefault="00EE749F" w:rsidP="009C77A1">
      <w:pPr>
        <w:pStyle w:val="NormalWeb"/>
        <w:numPr>
          <w:ilvl w:val="1"/>
          <w:numId w:val="42"/>
        </w:numPr>
        <w:kinsoku w:val="0"/>
        <w:overflowPunct w:val="0"/>
        <w:spacing w:before="200" w:beforeAutospacing="0" w:after="200" w:afterAutospacing="0"/>
        <w:ind w:left="1434" w:hanging="357"/>
        <w:textAlignment w:val="baseline"/>
        <w:rPr>
          <w:rFonts w:ascii="Arial" w:hAnsi="Arial" w:cs="Arial"/>
        </w:rPr>
      </w:pPr>
      <w:r w:rsidRPr="009C77A1">
        <w:rPr>
          <w:rFonts w:ascii="Arial" w:hAnsi="Arial" w:cs="Arial"/>
        </w:rPr>
        <w:t>Hazardous Waste Regulations</w:t>
      </w:r>
      <w:r w:rsidR="004F4472" w:rsidRPr="009C77A1">
        <w:rPr>
          <w:rFonts w:ascii="Arial" w:hAnsi="Arial" w:cs="Arial"/>
        </w:rPr>
        <w:t>.</w:t>
      </w:r>
    </w:p>
    <w:p w14:paraId="4E8C49B0" w14:textId="4D8757CC" w:rsidR="00EE749F" w:rsidRPr="00BE7050" w:rsidRDefault="00EE749F" w:rsidP="009C77A1">
      <w:pPr>
        <w:pStyle w:val="NormalWeb"/>
        <w:numPr>
          <w:ilvl w:val="1"/>
          <w:numId w:val="42"/>
        </w:numPr>
        <w:kinsoku w:val="0"/>
        <w:overflowPunct w:val="0"/>
        <w:spacing w:before="200" w:beforeAutospacing="0" w:after="200" w:afterAutospacing="0"/>
        <w:ind w:left="1434" w:hanging="357"/>
        <w:textAlignment w:val="baseline"/>
        <w:rPr>
          <w:rFonts w:ascii="Arial" w:hAnsi="Arial" w:cs="Arial"/>
        </w:rPr>
      </w:pPr>
      <w:r w:rsidRPr="00BE7050">
        <w:rPr>
          <w:rFonts w:ascii="Arial" w:hAnsi="Arial" w:cs="Arial"/>
        </w:rPr>
        <w:t>COSHH Regulations</w:t>
      </w:r>
      <w:r w:rsidR="004F4472">
        <w:rPr>
          <w:rFonts w:ascii="Arial" w:hAnsi="Arial" w:cs="Arial"/>
        </w:rPr>
        <w:t>.</w:t>
      </w:r>
      <w:r w:rsidRPr="00BE7050">
        <w:rPr>
          <w:rFonts w:ascii="Arial" w:hAnsi="Arial" w:cs="Arial"/>
        </w:rPr>
        <w:t xml:space="preserve"> </w:t>
      </w:r>
    </w:p>
    <w:p w14:paraId="7F97CBD9" w14:textId="6ADAFEDC" w:rsidR="00EE749F" w:rsidRPr="00261508" w:rsidRDefault="00EE749F" w:rsidP="009C77A1">
      <w:pPr>
        <w:pStyle w:val="NormalWeb"/>
        <w:numPr>
          <w:ilvl w:val="1"/>
          <w:numId w:val="42"/>
        </w:numPr>
        <w:kinsoku w:val="0"/>
        <w:overflowPunct w:val="0"/>
        <w:spacing w:before="200" w:beforeAutospacing="0" w:after="200" w:afterAutospacing="0"/>
        <w:ind w:left="1434" w:hanging="357"/>
        <w:textAlignment w:val="baseline"/>
        <w:rPr>
          <w:rFonts w:ascii="Arial" w:hAnsi="Arial" w:cs="Arial"/>
        </w:rPr>
      </w:pPr>
      <w:r w:rsidRPr="00BE7050">
        <w:rPr>
          <w:rFonts w:ascii="Arial" w:hAnsi="Arial" w:cs="Arial"/>
        </w:rPr>
        <w:t xml:space="preserve">Control of </w:t>
      </w:r>
      <w:r w:rsidR="00C30A15">
        <w:rPr>
          <w:rFonts w:ascii="Arial" w:hAnsi="Arial" w:cs="Arial"/>
        </w:rPr>
        <w:t>P</w:t>
      </w:r>
      <w:r w:rsidRPr="00BE7050">
        <w:rPr>
          <w:rFonts w:ascii="Arial" w:hAnsi="Arial" w:cs="Arial"/>
        </w:rPr>
        <w:t xml:space="preserve">ollution </w:t>
      </w:r>
      <w:r w:rsidR="00C30A15">
        <w:rPr>
          <w:rFonts w:ascii="Arial" w:hAnsi="Arial" w:cs="Arial"/>
        </w:rPr>
        <w:t>R</w:t>
      </w:r>
      <w:r w:rsidRPr="00BE7050">
        <w:rPr>
          <w:rFonts w:ascii="Arial" w:hAnsi="Arial" w:cs="Arial"/>
        </w:rPr>
        <w:t>egulations 2001</w:t>
      </w:r>
      <w:r w:rsidR="004F4472">
        <w:rPr>
          <w:rFonts w:ascii="Arial" w:hAnsi="Arial" w:cs="Arial"/>
        </w:rPr>
        <w:t>.</w:t>
      </w:r>
    </w:p>
    <w:p w14:paraId="54D502B6" w14:textId="5D1DD4C0" w:rsidR="00DC5206" w:rsidRPr="00DC2269" w:rsidRDefault="00DC5206" w:rsidP="00DC2269">
      <w:pPr>
        <w:spacing w:before="0"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sz w:val="24"/>
          <w:lang w:eastAsia="en-GB"/>
        </w:rPr>
      </w:pPr>
    </w:p>
    <w:p w14:paraId="61E86FAB" w14:textId="3D1B28FA" w:rsidR="00DC5206" w:rsidRPr="00BE7050" w:rsidRDefault="00DC5206" w:rsidP="00CC5F45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DC2269"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  <w:t xml:space="preserve"> </w:t>
      </w:r>
      <w:r w:rsidRPr="00BE7050">
        <w:rPr>
          <w:rFonts w:ascii="Arial" w:eastAsia="MS PGothic" w:hAnsi="Arial" w:cs="Arial"/>
          <w:kern w:val="24"/>
          <w:sz w:val="24"/>
          <w:szCs w:val="24"/>
          <w:lang w:eastAsia="en-GB"/>
        </w:rPr>
        <w:t>EPCs are issued once the SAP has taken place</w:t>
      </w:r>
      <w:r w:rsidR="00C01DBE">
        <w:rPr>
          <w:rFonts w:ascii="Arial" w:eastAsia="MS PGothic" w:hAnsi="Arial" w:cs="Arial"/>
          <w:kern w:val="24"/>
          <w:sz w:val="24"/>
          <w:szCs w:val="24"/>
          <w:lang w:eastAsia="en-GB"/>
        </w:rPr>
        <w:t>.</w:t>
      </w:r>
      <w:r w:rsidRPr="00BE7050">
        <w:rPr>
          <w:rFonts w:ascii="Arial" w:eastAsia="MS PGothic" w:hAnsi="Arial" w:cs="Arial"/>
          <w:kern w:val="24"/>
          <w:sz w:val="24"/>
          <w:szCs w:val="24"/>
          <w:lang w:eastAsia="en-GB"/>
        </w:rPr>
        <w:t xml:space="preserve"> </w:t>
      </w:r>
    </w:p>
    <w:p w14:paraId="222CB581" w14:textId="13B7EEF5" w:rsidR="00DC5206" w:rsidRPr="00BE7050" w:rsidRDefault="00DC5206" w:rsidP="00DC5206">
      <w:pPr>
        <w:pStyle w:val="ListParagraph"/>
        <w:spacing w:after="0" w:line="240" w:lineRule="auto"/>
        <w:textAlignment w:val="baseline"/>
        <w:rPr>
          <w:rFonts w:ascii="Arial" w:eastAsia="MS PGothic" w:hAnsi="Arial" w:cs="Arial"/>
          <w:kern w:val="24"/>
          <w:sz w:val="24"/>
          <w:szCs w:val="24"/>
          <w:lang w:eastAsia="en-GB"/>
        </w:rPr>
      </w:pPr>
    </w:p>
    <w:p w14:paraId="1256EAD3" w14:textId="55FFCCD2" w:rsidR="00DC5206" w:rsidRPr="00BE7050" w:rsidRDefault="00DC5206" w:rsidP="00CC5F45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kern w:val="24"/>
          <w:sz w:val="24"/>
          <w:szCs w:val="24"/>
          <w:lang w:eastAsia="en-GB"/>
        </w:rPr>
      </w:pPr>
      <w:r w:rsidRPr="00BE7050">
        <w:rPr>
          <w:rFonts w:ascii="Arial" w:eastAsia="MS PGothic" w:hAnsi="Arial" w:cs="Arial"/>
          <w:kern w:val="24"/>
          <w:sz w:val="24"/>
          <w:szCs w:val="24"/>
          <w:lang w:eastAsia="en-GB"/>
        </w:rPr>
        <w:t>True</w:t>
      </w:r>
      <w:r w:rsidR="00C01DBE">
        <w:rPr>
          <w:rFonts w:ascii="Arial" w:eastAsia="MS PGothic" w:hAnsi="Arial" w:cs="Arial"/>
          <w:kern w:val="24"/>
          <w:sz w:val="24"/>
          <w:szCs w:val="24"/>
          <w:lang w:eastAsia="en-GB"/>
        </w:rPr>
        <w:t>.</w:t>
      </w:r>
      <w:r w:rsidRPr="00BE7050">
        <w:rPr>
          <w:rFonts w:ascii="Arial" w:eastAsia="MS PGothic" w:hAnsi="Arial" w:cs="Arial"/>
          <w:kern w:val="24"/>
          <w:sz w:val="24"/>
          <w:szCs w:val="24"/>
          <w:lang w:eastAsia="en-GB"/>
        </w:rPr>
        <w:t xml:space="preserve"> </w:t>
      </w:r>
    </w:p>
    <w:p w14:paraId="05BAC35F" w14:textId="51617180" w:rsidR="00DC5206" w:rsidRPr="00BE7050" w:rsidRDefault="00DC5206" w:rsidP="00CC5F45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kern w:val="24"/>
          <w:sz w:val="24"/>
          <w:szCs w:val="24"/>
          <w:lang w:eastAsia="en-GB"/>
        </w:rPr>
      </w:pPr>
      <w:r w:rsidRPr="00BE7050">
        <w:rPr>
          <w:rFonts w:ascii="Arial" w:eastAsia="MS PGothic" w:hAnsi="Arial" w:cs="Arial"/>
          <w:kern w:val="24"/>
          <w:sz w:val="24"/>
          <w:szCs w:val="24"/>
          <w:lang w:eastAsia="en-GB"/>
        </w:rPr>
        <w:t>False</w:t>
      </w:r>
      <w:r w:rsidR="00C01DBE">
        <w:rPr>
          <w:rFonts w:ascii="Arial" w:eastAsia="MS PGothic" w:hAnsi="Arial" w:cs="Arial"/>
          <w:kern w:val="24"/>
          <w:sz w:val="24"/>
          <w:szCs w:val="24"/>
          <w:lang w:eastAsia="en-GB"/>
        </w:rPr>
        <w:t>.</w:t>
      </w:r>
      <w:r w:rsidRPr="00BE7050">
        <w:rPr>
          <w:rFonts w:ascii="Arial" w:eastAsia="MS PGothic" w:hAnsi="Arial" w:cs="Arial"/>
          <w:kern w:val="24"/>
          <w:sz w:val="24"/>
          <w:szCs w:val="24"/>
          <w:lang w:eastAsia="en-GB"/>
        </w:rPr>
        <w:t xml:space="preserve"> </w:t>
      </w:r>
    </w:p>
    <w:p w14:paraId="71DD04CA" w14:textId="49C56F4C" w:rsidR="00DC5206" w:rsidRPr="00DC2269" w:rsidRDefault="00DC5206" w:rsidP="00DC5206">
      <w:pPr>
        <w:pStyle w:val="ListParagraph"/>
        <w:spacing w:after="0" w:line="240" w:lineRule="auto"/>
        <w:textAlignment w:val="baseline"/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</w:pPr>
    </w:p>
    <w:p w14:paraId="364B97A5" w14:textId="77777777" w:rsidR="00DC5206" w:rsidRPr="00DC2269" w:rsidRDefault="00DC5206" w:rsidP="00DC5206">
      <w:pPr>
        <w:pStyle w:val="ListParagraph"/>
        <w:spacing w:after="0" w:line="240" w:lineRule="auto"/>
        <w:textAlignment w:val="baseline"/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</w:pPr>
    </w:p>
    <w:p w14:paraId="020847A6" w14:textId="2D59FC53" w:rsidR="00DC5206" w:rsidRPr="00DC2269" w:rsidRDefault="00DC5206" w:rsidP="00CC5F45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DC2269">
        <w:rPr>
          <w:rFonts w:ascii="Arial" w:eastAsia="Times New Roman" w:hAnsi="Arial" w:cs="Arial"/>
          <w:sz w:val="24"/>
          <w:szCs w:val="24"/>
          <w:lang w:eastAsia="en-GB"/>
        </w:rPr>
        <w:t xml:space="preserve"> Which of the </w:t>
      </w:r>
      <w:r w:rsidR="00C01DBE">
        <w:rPr>
          <w:rFonts w:ascii="Arial" w:eastAsia="Times New Roman" w:hAnsi="Arial" w:cs="Arial"/>
          <w:sz w:val="24"/>
          <w:szCs w:val="24"/>
          <w:lang w:eastAsia="en-GB"/>
        </w:rPr>
        <w:t>following</w:t>
      </w:r>
      <w:r w:rsidRPr="00DC2269">
        <w:rPr>
          <w:rFonts w:ascii="Arial" w:eastAsia="Times New Roman" w:hAnsi="Arial" w:cs="Arial"/>
          <w:sz w:val="24"/>
          <w:szCs w:val="24"/>
          <w:lang w:eastAsia="en-GB"/>
        </w:rPr>
        <w:t xml:space="preserve"> is an energy performance method that originate</w:t>
      </w:r>
      <w:r w:rsidR="00C01DBE">
        <w:rPr>
          <w:rFonts w:ascii="Arial" w:eastAsia="Times New Roman" w:hAnsi="Arial" w:cs="Arial"/>
          <w:sz w:val="24"/>
          <w:szCs w:val="24"/>
          <w:lang w:eastAsia="en-GB"/>
        </w:rPr>
        <w:t>d in</w:t>
      </w:r>
      <w:r w:rsidRPr="00DC2269">
        <w:rPr>
          <w:rFonts w:ascii="Arial" w:eastAsia="Times New Roman" w:hAnsi="Arial" w:cs="Arial"/>
          <w:sz w:val="24"/>
          <w:szCs w:val="24"/>
          <w:lang w:eastAsia="en-GB"/>
        </w:rPr>
        <w:t xml:space="preserve"> Germany</w:t>
      </w:r>
      <w:r w:rsidR="00C01DBE">
        <w:rPr>
          <w:rFonts w:ascii="Arial" w:eastAsia="Times New Roman" w:hAnsi="Arial" w:cs="Arial"/>
          <w:sz w:val="24"/>
          <w:szCs w:val="24"/>
          <w:lang w:eastAsia="en-GB"/>
        </w:rPr>
        <w:t>?</w:t>
      </w:r>
    </w:p>
    <w:p w14:paraId="75DFDB12" w14:textId="77777777" w:rsidR="00DC2269" w:rsidRDefault="00DC2269" w:rsidP="00DC2269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  <w:r>
        <w:rPr>
          <w:rFonts w:eastAsia="Times New Roman" w:cs="Arial"/>
          <w:sz w:val="24"/>
          <w:lang w:eastAsia="en-GB"/>
        </w:rPr>
        <w:t xml:space="preserve">       </w:t>
      </w:r>
    </w:p>
    <w:p w14:paraId="331E08EB" w14:textId="417873A1" w:rsidR="00DC5206" w:rsidRPr="00BE7050" w:rsidRDefault="00DC5206" w:rsidP="00DC2269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lang w:eastAsia="en-GB"/>
        </w:rPr>
      </w:pPr>
      <w:r w:rsidRPr="00BE7050">
        <w:rPr>
          <w:rFonts w:ascii="Arial" w:eastAsia="Times New Roman" w:hAnsi="Arial" w:cs="Arial"/>
          <w:sz w:val="24"/>
          <w:lang w:eastAsia="en-GB"/>
        </w:rPr>
        <w:t xml:space="preserve">Life </w:t>
      </w:r>
      <w:r w:rsidR="00C01DBE">
        <w:rPr>
          <w:rFonts w:ascii="Arial" w:eastAsia="Times New Roman" w:hAnsi="Arial" w:cs="Arial"/>
          <w:sz w:val="24"/>
          <w:lang w:eastAsia="en-GB"/>
        </w:rPr>
        <w:t>c</w:t>
      </w:r>
      <w:r w:rsidRPr="00BE7050">
        <w:rPr>
          <w:rFonts w:ascii="Arial" w:eastAsia="Times New Roman" w:hAnsi="Arial" w:cs="Arial"/>
          <w:sz w:val="24"/>
          <w:lang w:eastAsia="en-GB"/>
        </w:rPr>
        <w:t xml:space="preserve">ycle </w:t>
      </w:r>
      <w:r w:rsidR="00C01DBE">
        <w:rPr>
          <w:rFonts w:ascii="Arial" w:eastAsia="Times New Roman" w:hAnsi="Arial" w:cs="Arial"/>
          <w:sz w:val="24"/>
          <w:lang w:eastAsia="en-GB"/>
        </w:rPr>
        <w:t>a</w:t>
      </w:r>
      <w:r w:rsidRPr="00BE7050">
        <w:rPr>
          <w:rFonts w:ascii="Arial" w:eastAsia="Times New Roman" w:hAnsi="Arial" w:cs="Arial"/>
          <w:sz w:val="24"/>
          <w:lang w:eastAsia="en-GB"/>
        </w:rPr>
        <w:t>ssessment</w:t>
      </w:r>
      <w:r w:rsidR="000A3EFC">
        <w:rPr>
          <w:rFonts w:ascii="Arial" w:eastAsia="Times New Roman" w:hAnsi="Arial" w:cs="Arial"/>
          <w:sz w:val="24"/>
          <w:lang w:eastAsia="en-GB"/>
        </w:rPr>
        <w:t>.</w:t>
      </w:r>
      <w:r w:rsidRPr="00BE7050">
        <w:rPr>
          <w:rFonts w:ascii="Arial" w:eastAsia="Times New Roman" w:hAnsi="Arial" w:cs="Arial"/>
          <w:sz w:val="24"/>
          <w:lang w:eastAsia="en-GB"/>
        </w:rPr>
        <w:t xml:space="preserve"> </w:t>
      </w:r>
    </w:p>
    <w:p w14:paraId="3ED8003C" w14:textId="153D4F47" w:rsidR="00DC5206" w:rsidRPr="00BE7050" w:rsidRDefault="00DC5206" w:rsidP="00DC2269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lang w:eastAsia="en-GB"/>
        </w:rPr>
      </w:pPr>
      <w:r w:rsidRPr="00BE7050">
        <w:rPr>
          <w:rFonts w:ascii="Arial" w:eastAsia="Times New Roman" w:hAnsi="Arial" w:cs="Arial"/>
          <w:sz w:val="24"/>
          <w:lang w:eastAsia="en-GB"/>
        </w:rPr>
        <w:t xml:space="preserve">Lean </w:t>
      </w:r>
      <w:r w:rsidR="00C01DBE">
        <w:rPr>
          <w:rFonts w:ascii="Arial" w:eastAsia="Times New Roman" w:hAnsi="Arial" w:cs="Arial"/>
          <w:sz w:val="24"/>
          <w:lang w:eastAsia="en-GB"/>
        </w:rPr>
        <w:t>c</w:t>
      </w:r>
      <w:r w:rsidRPr="00BE7050">
        <w:rPr>
          <w:rFonts w:ascii="Arial" w:eastAsia="Times New Roman" w:hAnsi="Arial" w:cs="Arial"/>
          <w:sz w:val="24"/>
          <w:lang w:eastAsia="en-GB"/>
        </w:rPr>
        <w:t xml:space="preserve">onstruction </w:t>
      </w:r>
      <w:r w:rsidR="00C01DBE">
        <w:rPr>
          <w:rFonts w:ascii="Arial" w:eastAsia="Times New Roman" w:hAnsi="Arial" w:cs="Arial"/>
          <w:sz w:val="24"/>
          <w:lang w:eastAsia="en-GB"/>
        </w:rPr>
        <w:t>p</w:t>
      </w:r>
      <w:r w:rsidRPr="00BE7050">
        <w:rPr>
          <w:rFonts w:ascii="Arial" w:eastAsia="Times New Roman" w:hAnsi="Arial" w:cs="Arial"/>
          <w:sz w:val="24"/>
          <w:lang w:eastAsia="en-GB"/>
        </w:rPr>
        <w:t>rinciples</w:t>
      </w:r>
      <w:r w:rsidR="000A3EFC">
        <w:rPr>
          <w:rFonts w:ascii="Arial" w:eastAsia="Times New Roman" w:hAnsi="Arial" w:cs="Arial"/>
          <w:sz w:val="24"/>
          <w:lang w:eastAsia="en-GB"/>
        </w:rPr>
        <w:t>.</w:t>
      </w:r>
    </w:p>
    <w:p w14:paraId="66C5CBFE" w14:textId="6C17185A" w:rsidR="00DC5206" w:rsidRPr="00BE7050" w:rsidRDefault="00DC5206" w:rsidP="00DC2269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lang w:eastAsia="en-GB"/>
        </w:rPr>
      </w:pPr>
      <w:r w:rsidRPr="00BE7050">
        <w:rPr>
          <w:rFonts w:ascii="Arial" w:eastAsia="Times New Roman" w:hAnsi="Arial" w:cs="Arial"/>
          <w:sz w:val="24"/>
          <w:lang w:eastAsia="en-GB"/>
        </w:rPr>
        <w:t xml:space="preserve">Passivhaus </w:t>
      </w:r>
      <w:r w:rsidR="00C92882">
        <w:rPr>
          <w:rFonts w:ascii="Arial" w:eastAsia="Times New Roman" w:hAnsi="Arial" w:cs="Arial"/>
          <w:sz w:val="24"/>
          <w:lang w:eastAsia="en-GB"/>
        </w:rPr>
        <w:t>p</w:t>
      </w:r>
      <w:r w:rsidRPr="00BE7050">
        <w:rPr>
          <w:rFonts w:ascii="Arial" w:eastAsia="Times New Roman" w:hAnsi="Arial" w:cs="Arial"/>
          <w:sz w:val="24"/>
          <w:lang w:eastAsia="en-GB"/>
        </w:rPr>
        <w:t>rinciples</w:t>
      </w:r>
      <w:r w:rsidR="000A3EFC">
        <w:rPr>
          <w:rFonts w:ascii="Arial" w:eastAsia="Times New Roman" w:hAnsi="Arial" w:cs="Arial"/>
          <w:sz w:val="24"/>
          <w:lang w:eastAsia="en-GB"/>
        </w:rPr>
        <w:t>.</w:t>
      </w:r>
      <w:r w:rsidRPr="00BE7050">
        <w:rPr>
          <w:rFonts w:ascii="Arial" w:eastAsia="Times New Roman" w:hAnsi="Arial" w:cs="Arial"/>
          <w:sz w:val="24"/>
          <w:lang w:eastAsia="en-GB"/>
        </w:rPr>
        <w:t xml:space="preserve"> </w:t>
      </w:r>
    </w:p>
    <w:p w14:paraId="7F88C06D" w14:textId="78C724E3" w:rsidR="00DC5206" w:rsidRPr="00BE7050" w:rsidRDefault="00DC5206" w:rsidP="00DC2269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lang w:eastAsia="en-GB"/>
        </w:rPr>
      </w:pPr>
      <w:r w:rsidRPr="00BE7050">
        <w:rPr>
          <w:rFonts w:ascii="Arial" w:eastAsia="Times New Roman" w:hAnsi="Arial" w:cs="Arial"/>
          <w:sz w:val="24"/>
          <w:lang w:eastAsia="en-GB"/>
        </w:rPr>
        <w:t>BREEAM</w:t>
      </w:r>
      <w:r w:rsidR="000A3EFC">
        <w:rPr>
          <w:rFonts w:ascii="Arial" w:eastAsia="Times New Roman" w:hAnsi="Arial" w:cs="Arial"/>
          <w:sz w:val="24"/>
          <w:lang w:eastAsia="en-GB"/>
        </w:rPr>
        <w:t>.</w:t>
      </w:r>
      <w:r w:rsidRPr="00BE7050">
        <w:rPr>
          <w:rFonts w:ascii="Arial" w:eastAsia="Times New Roman" w:hAnsi="Arial" w:cs="Arial"/>
          <w:sz w:val="24"/>
          <w:lang w:eastAsia="en-GB"/>
        </w:rPr>
        <w:t xml:space="preserve"> </w:t>
      </w:r>
    </w:p>
    <w:p w14:paraId="0E97304A" w14:textId="717AF7A1" w:rsidR="009C77A1" w:rsidRDefault="009C77A1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157AC00C" w14:textId="212636D9" w:rsidR="00792619" w:rsidRDefault="00792619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5212D5EF" w14:textId="37A60705" w:rsidR="00792619" w:rsidRDefault="00792619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77681272" w14:textId="6E989220" w:rsidR="00792619" w:rsidRDefault="00792619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6E2AD96C" w14:textId="77777777" w:rsidR="00792619" w:rsidRPr="00DC2269" w:rsidRDefault="00792619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0C21D402" w14:textId="0BD2E5B4" w:rsidR="00DC5206" w:rsidRPr="00DC2269" w:rsidRDefault="00C92882" w:rsidP="00CC5F45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lastRenderedPageBreak/>
        <w:t xml:space="preserve">Which of the following methodologies are </w:t>
      </w:r>
      <w:r w:rsidR="00DC5206" w:rsidRPr="00DC2269">
        <w:rPr>
          <w:rFonts w:ascii="Arial" w:eastAsia="Times New Roman" w:hAnsi="Arial" w:cs="Arial"/>
          <w:sz w:val="24"/>
          <w:szCs w:val="24"/>
          <w:lang w:eastAsia="en-GB"/>
        </w:rPr>
        <w:t xml:space="preserve">JIT, </w:t>
      </w:r>
      <w:r>
        <w:rPr>
          <w:rFonts w:ascii="Arial" w:eastAsia="Times New Roman" w:hAnsi="Arial" w:cs="Arial"/>
          <w:sz w:val="24"/>
          <w:szCs w:val="24"/>
          <w:lang w:eastAsia="en-GB"/>
        </w:rPr>
        <w:t>c</w:t>
      </w:r>
      <w:r w:rsidR="00DC5206" w:rsidRPr="00DC2269">
        <w:rPr>
          <w:rFonts w:ascii="Arial" w:eastAsia="Times New Roman" w:hAnsi="Arial" w:cs="Arial"/>
          <w:sz w:val="24"/>
          <w:szCs w:val="24"/>
          <w:lang w:eastAsia="en-GB"/>
        </w:rPr>
        <w:t xml:space="preserve">ontinuous improvement and collaborative working all </w:t>
      </w:r>
      <w:r>
        <w:rPr>
          <w:rFonts w:ascii="Arial" w:eastAsia="Times New Roman" w:hAnsi="Arial" w:cs="Arial"/>
          <w:sz w:val="24"/>
          <w:szCs w:val="24"/>
          <w:lang w:eastAsia="en-GB"/>
        </w:rPr>
        <w:t>examp</w:t>
      </w:r>
      <w:r w:rsidR="00DC5206" w:rsidRPr="00DC2269">
        <w:rPr>
          <w:rFonts w:ascii="Arial" w:eastAsia="Times New Roman" w:hAnsi="Arial" w:cs="Arial"/>
          <w:sz w:val="24"/>
          <w:szCs w:val="24"/>
          <w:lang w:eastAsia="en-GB"/>
        </w:rPr>
        <w:t>les of</w:t>
      </w:r>
      <w:r>
        <w:rPr>
          <w:rFonts w:ascii="Arial" w:eastAsia="Times New Roman" w:hAnsi="Arial" w:cs="Arial"/>
          <w:sz w:val="24"/>
          <w:szCs w:val="24"/>
          <w:lang w:eastAsia="en-GB"/>
        </w:rPr>
        <w:t>?</w:t>
      </w:r>
    </w:p>
    <w:p w14:paraId="608B26BA" w14:textId="520C61FA" w:rsidR="0017439C" w:rsidRPr="00DC2269" w:rsidRDefault="0017439C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40179839" w14:textId="34C2E4C3" w:rsidR="0017439C" w:rsidRPr="00BE7050" w:rsidRDefault="0017439C" w:rsidP="00DC2269">
      <w:pPr>
        <w:pStyle w:val="ListParagraph"/>
        <w:numPr>
          <w:ilvl w:val="0"/>
          <w:numId w:val="43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lang w:eastAsia="en-GB"/>
        </w:rPr>
      </w:pPr>
      <w:r w:rsidRPr="00BE7050">
        <w:rPr>
          <w:rFonts w:ascii="Arial" w:eastAsia="Times New Roman" w:hAnsi="Arial" w:cs="Arial"/>
          <w:sz w:val="24"/>
          <w:lang w:eastAsia="en-GB"/>
        </w:rPr>
        <w:t xml:space="preserve">Passivhaus </w:t>
      </w:r>
      <w:r w:rsidR="00C92882">
        <w:rPr>
          <w:rFonts w:ascii="Arial" w:eastAsia="Times New Roman" w:hAnsi="Arial" w:cs="Arial"/>
          <w:sz w:val="24"/>
          <w:lang w:eastAsia="en-GB"/>
        </w:rPr>
        <w:t>p</w:t>
      </w:r>
      <w:r w:rsidRPr="00BE7050">
        <w:rPr>
          <w:rFonts w:ascii="Arial" w:eastAsia="Times New Roman" w:hAnsi="Arial" w:cs="Arial"/>
          <w:sz w:val="24"/>
          <w:lang w:eastAsia="en-GB"/>
        </w:rPr>
        <w:t>rinciples</w:t>
      </w:r>
      <w:r w:rsidR="00B647DF">
        <w:rPr>
          <w:rFonts w:ascii="Arial" w:eastAsia="Times New Roman" w:hAnsi="Arial" w:cs="Arial"/>
          <w:sz w:val="24"/>
          <w:lang w:eastAsia="en-GB"/>
        </w:rPr>
        <w:t>.</w:t>
      </w:r>
      <w:r w:rsidRPr="00BE7050">
        <w:rPr>
          <w:rFonts w:ascii="Arial" w:eastAsia="Times New Roman" w:hAnsi="Arial" w:cs="Arial"/>
          <w:sz w:val="24"/>
          <w:lang w:eastAsia="en-GB"/>
        </w:rPr>
        <w:t xml:space="preserve"> </w:t>
      </w:r>
    </w:p>
    <w:p w14:paraId="159F16AB" w14:textId="2091B41F" w:rsidR="0017439C" w:rsidRPr="00BE7050" w:rsidRDefault="0017439C" w:rsidP="00DC2269">
      <w:pPr>
        <w:pStyle w:val="ListParagraph"/>
        <w:numPr>
          <w:ilvl w:val="0"/>
          <w:numId w:val="43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BE7050">
        <w:rPr>
          <w:rFonts w:ascii="Arial" w:eastAsia="Times New Roman" w:hAnsi="Arial" w:cs="Arial"/>
          <w:sz w:val="24"/>
          <w:szCs w:val="24"/>
          <w:lang w:eastAsia="en-GB"/>
        </w:rPr>
        <w:t xml:space="preserve">Lean </w:t>
      </w:r>
      <w:r w:rsidR="00C92882">
        <w:rPr>
          <w:rFonts w:ascii="Arial" w:eastAsia="Times New Roman" w:hAnsi="Arial" w:cs="Arial"/>
          <w:sz w:val="24"/>
          <w:szCs w:val="24"/>
          <w:lang w:eastAsia="en-GB"/>
        </w:rPr>
        <w:t>c</w:t>
      </w:r>
      <w:r w:rsidRPr="00BE7050">
        <w:rPr>
          <w:rFonts w:ascii="Arial" w:eastAsia="Times New Roman" w:hAnsi="Arial" w:cs="Arial"/>
          <w:sz w:val="24"/>
          <w:szCs w:val="24"/>
          <w:lang w:eastAsia="en-GB"/>
        </w:rPr>
        <w:t xml:space="preserve">onstruction </w:t>
      </w:r>
      <w:r w:rsidR="00C92882">
        <w:rPr>
          <w:rFonts w:ascii="Arial" w:eastAsia="Times New Roman" w:hAnsi="Arial" w:cs="Arial"/>
          <w:sz w:val="24"/>
          <w:szCs w:val="24"/>
          <w:lang w:eastAsia="en-GB"/>
        </w:rPr>
        <w:t>p</w:t>
      </w:r>
      <w:r w:rsidRPr="00BE7050">
        <w:rPr>
          <w:rFonts w:ascii="Arial" w:eastAsia="Times New Roman" w:hAnsi="Arial" w:cs="Arial"/>
          <w:sz w:val="24"/>
          <w:szCs w:val="24"/>
          <w:lang w:eastAsia="en-GB"/>
        </w:rPr>
        <w:t>rinciples</w:t>
      </w:r>
      <w:r w:rsidR="00B647DF">
        <w:rPr>
          <w:rFonts w:ascii="Arial" w:eastAsia="Times New Roman" w:hAnsi="Arial" w:cs="Arial"/>
          <w:sz w:val="24"/>
          <w:szCs w:val="24"/>
          <w:lang w:eastAsia="en-GB"/>
        </w:rPr>
        <w:t>.</w:t>
      </w:r>
      <w:r w:rsidRPr="00BE7050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</w:p>
    <w:p w14:paraId="4B7383DA" w14:textId="773D28E2" w:rsidR="0017439C" w:rsidRPr="00BE7050" w:rsidRDefault="0017439C" w:rsidP="00DC2269">
      <w:pPr>
        <w:pStyle w:val="ListParagraph"/>
        <w:numPr>
          <w:ilvl w:val="0"/>
          <w:numId w:val="43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BE7050">
        <w:rPr>
          <w:rFonts w:ascii="Arial" w:eastAsia="Times New Roman" w:hAnsi="Arial" w:cs="Arial"/>
          <w:sz w:val="24"/>
          <w:szCs w:val="24"/>
          <w:lang w:eastAsia="en-GB"/>
        </w:rPr>
        <w:t xml:space="preserve">Well </w:t>
      </w:r>
      <w:r w:rsidR="00C92882">
        <w:rPr>
          <w:rFonts w:ascii="Arial" w:eastAsia="Times New Roman" w:hAnsi="Arial" w:cs="Arial"/>
          <w:sz w:val="24"/>
          <w:szCs w:val="24"/>
          <w:lang w:eastAsia="en-GB"/>
        </w:rPr>
        <w:t>b</w:t>
      </w:r>
      <w:r w:rsidRPr="00BE7050">
        <w:rPr>
          <w:rFonts w:ascii="Arial" w:eastAsia="Times New Roman" w:hAnsi="Arial" w:cs="Arial"/>
          <w:sz w:val="24"/>
          <w:szCs w:val="24"/>
          <w:lang w:eastAsia="en-GB"/>
        </w:rPr>
        <w:t xml:space="preserve">uilding </w:t>
      </w:r>
      <w:r w:rsidR="00C92882">
        <w:rPr>
          <w:rFonts w:ascii="Arial" w:eastAsia="Times New Roman" w:hAnsi="Arial" w:cs="Arial"/>
          <w:sz w:val="24"/>
          <w:szCs w:val="24"/>
          <w:lang w:eastAsia="en-GB"/>
        </w:rPr>
        <w:t>s</w:t>
      </w:r>
      <w:r w:rsidRPr="00BE7050">
        <w:rPr>
          <w:rFonts w:ascii="Arial" w:eastAsia="Times New Roman" w:hAnsi="Arial" w:cs="Arial"/>
          <w:sz w:val="24"/>
          <w:szCs w:val="24"/>
          <w:lang w:eastAsia="en-GB"/>
        </w:rPr>
        <w:t>tandards</w:t>
      </w:r>
      <w:r w:rsidR="00B647DF">
        <w:rPr>
          <w:rFonts w:ascii="Arial" w:eastAsia="Times New Roman" w:hAnsi="Arial" w:cs="Arial"/>
          <w:sz w:val="24"/>
          <w:szCs w:val="24"/>
          <w:lang w:eastAsia="en-GB"/>
        </w:rPr>
        <w:t>.</w:t>
      </w:r>
    </w:p>
    <w:p w14:paraId="3B1E90DF" w14:textId="77777777" w:rsidR="00CC5F45" w:rsidRPr="00DC2269" w:rsidRDefault="00CC5F45" w:rsidP="00CC5F45">
      <w:pPr>
        <w:spacing w:after="0" w:line="240" w:lineRule="auto"/>
        <w:ind w:left="360"/>
        <w:textAlignment w:val="baseline"/>
        <w:rPr>
          <w:rFonts w:eastAsia="Times New Roman" w:cs="Arial"/>
          <w:sz w:val="24"/>
          <w:lang w:eastAsia="en-GB"/>
        </w:rPr>
      </w:pPr>
    </w:p>
    <w:p w14:paraId="5BBCE356" w14:textId="45DB2ADD" w:rsidR="00CC5F45" w:rsidRPr="00BE7050" w:rsidRDefault="00CC5F45" w:rsidP="00DC5206">
      <w:pPr>
        <w:spacing w:after="0" w:line="240" w:lineRule="auto"/>
        <w:textAlignment w:val="baseline"/>
        <w:rPr>
          <w:rFonts w:eastAsia="MS PGothic" w:cs="Arial"/>
          <w:color w:val="202124"/>
          <w:kern w:val="24"/>
          <w:sz w:val="24"/>
        </w:rPr>
      </w:pPr>
    </w:p>
    <w:p w14:paraId="358FEE3D" w14:textId="470BC749" w:rsidR="0017439C" w:rsidRPr="00BE7050" w:rsidRDefault="00CC5F45" w:rsidP="00DC2269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</w:rPr>
      </w:pPr>
      <w:r w:rsidRPr="00BE7050">
        <w:rPr>
          <w:rFonts w:ascii="Arial" w:eastAsia="MS PGothic" w:hAnsi="Arial" w:cs="Arial"/>
          <w:color w:val="202124"/>
          <w:kern w:val="24"/>
          <w:sz w:val="24"/>
        </w:rPr>
        <w:t xml:space="preserve">With which of the </w:t>
      </w:r>
      <w:r w:rsidR="00C92882">
        <w:rPr>
          <w:rFonts w:ascii="Arial" w:eastAsia="MS PGothic" w:hAnsi="Arial" w:cs="Arial"/>
          <w:color w:val="202124"/>
          <w:kern w:val="24"/>
          <w:sz w:val="24"/>
        </w:rPr>
        <w:t>following</w:t>
      </w:r>
      <w:r w:rsidRPr="00BE7050">
        <w:rPr>
          <w:rFonts w:ascii="Arial" w:eastAsia="MS PGothic" w:hAnsi="Arial" w:cs="Arial"/>
          <w:color w:val="202124"/>
          <w:kern w:val="24"/>
          <w:sz w:val="24"/>
        </w:rPr>
        <w:t xml:space="preserve"> renewable energy systems can you benefit from the </w:t>
      </w:r>
      <w:r w:rsidR="00B647DF">
        <w:rPr>
          <w:rFonts w:ascii="Arial" w:eastAsia="MS PGothic" w:hAnsi="Arial" w:cs="Arial"/>
          <w:color w:val="202124"/>
          <w:kern w:val="24"/>
          <w:sz w:val="24"/>
        </w:rPr>
        <w:t>G</w:t>
      </w:r>
      <w:r w:rsidRPr="00BE7050">
        <w:rPr>
          <w:rFonts w:ascii="Arial" w:eastAsia="MS PGothic" w:hAnsi="Arial" w:cs="Arial"/>
          <w:color w:val="202124"/>
          <w:kern w:val="24"/>
          <w:sz w:val="24"/>
        </w:rPr>
        <w:t>overnment</w:t>
      </w:r>
      <w:r w:rsidR="00B647DF">
        <w:rPr>
          <w:rFonts w:ascii="Arial" w:eastAsia="MS PGothic" w:hAnsi="Arial" w:cs="Arial"/>
          <w:color w:val="202124"/>
          <w:kern w:val="24"/>
          <w:sz w:val="24"/>
        </w:rPr>
        <w:t>’</w:t>
      </w:r>
      <w:r w:rsidRPr="00BE7050">
        <w:rPr>
          <w:rFonts w:ascii="Arial" w:eastAsia="MS PGothic" w:hAnsi="Arial" w:cs="Arial"/>
          <w:color w:val="202124"/>
          <w:kern w:val="24"/>
          <w:sz w:val="24"/>
        </w:rPr>
        <w:t>s feed</w:t>
      </w:r>
      <w:r w:rsidR="00B647DF">
        <w:rPr>
          <w:rFonts w:ascii="Arial" w:eastAsia="MS PGothic" w:hAnsi="Arial" w:cs="Arial"/>
          <w:color w:val="202124"/>
          <w:kern w:val="24"/>
          <w:sz w:val="24"/>
        </w:rPr>
        <w:t>-</w:t>
      </w:r>
      <w:r w:rsidRPr="00BE7050">
        <w:rPr>
          <w:rFonts w:ascii="Arial" w:eastAsia="MS PGothic" w:hAnsi="Arial" w:cs="Arial"/>
          <w:color w:val="202124"/>
          <w:kern w:val="24"/>
          <w:sz w:val="24"/>
        </w:rPr>
        <w:t>in tariff</w:t>
      </w:r>
      <w:r w:rsidR="00B647DF">
        <w:rPr>
          <w:rFonts w:ascii="Arial" w:eastAsia="MS PGothic" w:hAnsi="Arial" w:cs="Arial"/>
          <w:color w:val="202124"/>
          <w:kern w:val="24"/>
          <w:sz w:val="24"/>
        </w:rPr>
        <w:t>?</w:t>
      </w:r>
      <w:r w:rsidRPr="00BE7050">
        <w:rPr>
          <w:rFonts w:ascii="Arial" w:eastAsia="MS PGothic" w:hAnsi="Arial" w:cs="Arial"/>
          <w:color w:val="202124"/>
          <w:kern w:val="24"/>
          <w:sz w:val="24"/>
        </w:rPr>
        <w:t xml:space="preserve"> </w:t>
      </w:r>
    </w:p>
    <w:p w14:paraId="46D5A734" w14:textId="05BD8ACD" w:rsidR="00CC5F45" w:rsidRPr="00BE7050" w:rsidRDefault="00CC5F45" w:rsidP="00DC5206">
      <w:pPr>
        <w:spacing w:after="0" w:line="240" w:lineRule="auto"/>
        <w:textAlignment w:val="baseline"/>
        <w:rPr>
          <w:rFonts w:eastAsia="MS PGothic" w:cs="Arial"/>
          <w:kern w:val="24"/>
          <w:sz w:val="24"/>
        </w:rPr>
      </w:pPr>
    </w:p>
    <w:p w14:paraId="53829BF6" w14:textId="52D60C5C" w:rsidR="00CC5F45" w:rsidRPr="009C77A1" w:rsidRDefault="00CC5F45" w:rsidP="009C77A1">
      <w:pPr>
        <w:pStyle w:val="ListParagraph"/>
        <w:numPr>
          <w:ilvl w:val="0"/>
          <w:numId w:val="46"/>
        </w:numPr>
        <w:spacing w:after="0" w:line="240" w:lineRule="auto"/>
        <w:textAlignment w:val="baseline"/>
        <w:rPr>
          <w:rFonts w:ascii="Arial" w:eastAsia="MS PGothic" w:hAnsi="Arial" w:cs="Arial"/>
          <w:kern w:val="24"/>
          <w:sz w:val="24"/>
        </w:rPr>
      </w:pPr>
      <w:r w:rsidRPr="009C77A1">
        <w:rPr>
          <w:rFonts w:ascii="Arial" w:eastAsia="MS PGothic" w:hAnsi="Arial" w:cs="Arial"/>
          <w:kern w:val="24"/>
          <w:sz w:val="24"/>
        </w:rPr>
        <w:t>Solar PV</w:t>
      </w:r>
      <w:r w:rsidR="00B647DF" w:rsidRPr="009C77A1">
        <w:rPr>
          <w:rFonts w:ascii="Arial" w:eastAsia="MS PGothic" w:hAnsi="Arial" w:cs="Arial"/>
          <w:kern w:val="24"/>
          <w:sz w:val="24"/>
        </w:rPr>
        <w:t>.</w:t>
      </w:r>
      <w:r w:rsidRPr="009C77A1">
        <w:rPr>
          <w:rFonts w:ascii="Arial" w:eastAsia="MS PGothic" w:hAnsi="Arial" w:cs="Arial"/>
          <w:kern w:val="24"/>
          <w:sz w:val="24"/>
        </w:rPr>
        <w:t xml:space="preserve"> </w:t>
      </w:r>
    </w:p>
    <w:p w14:paraId="31EE991C" w14:textId="6DC7C570" w:rsidR="00CC5F45" w:rsidRPr="009C77A1" w:rsidRDefault="00CC5F45" w:rsidP="009C77A1">
      <w:pPr>
        <w:pStyle w:val="ListParagraph"/>
        <w:numPr>
          <w:ilvl w:val="0"/>
          <w:numId w:val="46"/>
        </w:numPr>
        <w:spacing w:after="0" w:line="240" w:lineRule="auto"/>
        <w:textAlignment w:val="baseline"/>
        <w:rPr>
          <w:rFonts w:ascii="Arial" w:eastAsia="MS PGothic" w:hAnsi="Arial" w:cs="Arial"/>
          <w:kern w:val="24"/>
          <w:sz w:val="24"/>
        </w:rPr>
      </w:pPr>
      <w:r w:rsidRPr="009C77A1">
        <w:rPr>
          <w:rFonts w:ascii="Arial" w:eastAsia="MS PGothic" w:hAnsi="Arial" w:cs="Arial"/>
          <w:kern w:val="24"/>
          <w:sz w:val="24"/>
        </w:rPr>
        <w:t xml:space="preserve">Combined </w:t>
      </w:r>
      <w:r w:rsidR="00B647DF" w:rsidRPr="009C77A1">
        <w:rPr>
          <w:rFonts w:ascii="Arial" w:eastAsia="MS PGothic" w:hAnsi="Arial" w:cs="Arial"/>
          <w:kern w:val="24"/>
          <w:sz w:val="24"/>
        </w:rPr>
        <w:t>h</w:t>
      </w:r>
      <w:r w:rsidRPr="009C77A1">
        <w:rPr>
          <w:rFonts w:ascii="Arial" w:eastAsia="MS PGothic" w:hAnsi="Arial" w:cs="Arial"/>
          <w:kern w:val="24"/>
          <w:sz w:val="24"/>
        </w:rPr>
        <w:t xml:space="preserve">eat and </w:t>
      </w:r>
      <w:r w:rsidR="00B647DF" w:rsidRPr="009C77A1">
        <w:rPr>
          <w:rFonts w:ascii="Arial" w:eastAsia="MS PGothic" w:hAnsi="Arial" w:cs="Arial"/>
          <w:kern w:val="24"/>
          <w:sz w:val="24"/>
        </w:rPr>
        <w:t>p</w:t>
      </w:r>
      <w:r w:rsidRPr="009C77A1">
        <w:rPr>
          <w:rFonts w:ascii="Arial" w:eastAsia="MS PGothic" w:hAnsi="Arial" w:cs="Arial"/>
          <w:kern w:val="24"/>
          <w:sz w:val="24"/>
        </w:rPr>
        <w:t>ower (CHP)</w:t>
      </w:r>
      <w:r w:rsidR="00B647DF" w:rsidRPr="009C77A1">
        <w:rPr>
          <w:rFonts w:ascii="Arial" w:eastAsia="MS PGothic" w:hAnsi="Arial" w:cs="Arial"/>
          <w:kern w:val="24"/>
          <w:sz w:val="24"/>
        </w:rPr>
        <w:t>.</w:t>
      </w:r>
    </w:p>
    <w:p w14:paraId="465FF1E2" w14:textId="35993754" w:rsidR="00BE7050" w:rsidRPr="009C77A1" w:rsidRDefault="00CC5F45" w:rsidP="009C77A1">
      <w:pPr>
        <w:pStyle w:val="ListParagraph"/>
        <w:numPr>
          <w:ilvl w:val="0"/>
          <w:numId w:val="46"/>
        </w:numPr>
        <w:spacing w:after="0" w:line="240" w:lineRule="auto"/>
        <w:textAlignment w:val="baseline"/>
        <w:rPr>
          <w:rFonts w:ascii="Arial" w:eastAsia="MS PGothic" w:hAnsi="Arial" w:cs="Arial"/>
          <w:kern w:val="24"/>
          <w:sz w:val="24"/>
        </w:rPr>
      </w:pPr>
      <w:r w:rsidRPr="009C77A1">
        <w:rPr>
          <w:rFonts w:ascii="Arial" w:eastAsia="MS PGothic" w:hAnsi="Arial" w:cs="Arial"/>
          <w:kern w:val="24"/>
          <w:sz w:val="24"/>
        </w:rPr>
        <w:t xml:space="preserve">Ground </w:t>
      </w:r>
      <w:r w:rsidR="00B647DF" w:rsidRPr="009C77A1">
        <w:rPr>
          <w:rFonts w:ascii="Arial" w:eastAsia="MS PGothic" w:hAnsi="Arial" w:cs="Arial"/>
          <w:kern w:val="24"/>
          <w:sz w:val="24"/>
        </w:rPr>
        <w:t>s</w:t>
      </w:r>
      <w:r w:rsidRPr="009C77A1">
        <w:rPr>
          <w:rFonts w:ascii="Arial" w:eastAsia="MS PGothic" w:hAnsi="Arial" w:cs="Arial"/>
          <w:kern w:val="24"/>
          <w:sz w:val="24"/>
        </w:rPr>
        <w:t xml:space="preserve">ource </w:t>
      </w:r>
      <w:r w:rsidR="00B647DF" w:rsidRPr="009C77A1">
        <w:rPr>
          <w:rFonts w:ascii="Arial" w:eastAsia="MS PGothic" w:hAnsi="Arial" w:cs="Arial"/>
          <w:kern w:val="24"/>
          <w:sz w:val="24"/>
        </w:rPr>
        <w:t>h</w:t>
      </w:r>
      <w:r w:rsidRPr="009C77A1">
        <w:rPr>
          <w:rFonts w:ascii="Arial" w:eastAsia="MS PGothic" w:hAnsi="Arial" w:cs="Arial"/>
          <w:kern w:val="24"/>
          <w:sz w:val="24"/>
        </w:rPr>
        <w:t xml:space="preserve">eat </w:t>
      </w:r>
      <w:r w:rsidR="00B647DF" w:rsidRPr="009C77A1">
        <w:rPr>
          <w:rFonts w:ascii="Arial" w:eastAsia="MS PGothic" w:hAnsi="Arial" w:cs="Arial"/>
          <w:kern w:val="24"/>
          <w:sz w:val="24"/>
        </w:rPr>
        <w:t>p</w:t>
      </w:r>
      <w:r w:rsidRPr="009C77A1">
        <w:rPr>
          <w:rFonts w:ascii="Arial" w:eastAsia="MS PGothic" w:hAnsi="Arial" w:cs="Arial"/>
          <w:kern w:val="24"/>
          <w:sz w:val="24"/>
        </w:rPr>
        <w:t>ump</w:t>
      </w:r>
      <w:r w:rsidR="00B647DF" w:rsidRPr="009C77A1">
        <w:rPr>
          <w:rFonts w:ascii="Arial" w:eastAsia="MS PGothic" w:hAnsi="Arial" w:cs="Arial"/>
          <w:kern w:val="24"/>
          <w:sz w:val="24"/>
        </w:rPr>
        <w:t>.</w:t>
      </w:r>
      <w:r w:rsidRPr="009C77A1">
        <w:rPr>
          <w:rFonts w:ascii="Arial" w:eastAsia="MS PGothic" w:hAnsi="Arial" w:cs="Arial"/>
          <w:kern w:val="24"/>
          <w:sz w:val="24"/>
        </w:rPr>
        <w:t xml:space="preserve"> </w:t>
      </w:r>
    </w:p>
    <w:p w14:paraId="4556C3FC" w14:textId="77777777" w:rsidR="00BE7050" w:rsidRPr="00DC2269" w:rsidRDefault="00BE7050" w:rsidP="00DC5206">
      <w:pPr>
        <w:spacing w:after="0" w:line="240" w:lineRule="auto"/>
        <w:textAlignment w:val="baseline"/>
        <w:rPr>
          <w:rFonts w:eastAsia="MS PGothic" w:cs="Arial"/>
          <w:color w:val="202124"/>
          <w:kern w:val="24"/>
          <w:sz w:val="24"/>
        </w:rPr>
      </w:pPr>
    </w:p>
    <w:p w14:paraId="6E129695" w14:textId="77777777" w:rsidR="009C77A1" w:rsidRDefault="00CC5F45" w:rsidP="00261508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</w:rPr>
      </w:pPr>
      <w:r w:rsidRPr="00DC2269">
        <w:rPr>
          <w:rFonts w:ascii="Arial" w:eastAsia="MS PGothic" w:hAnsi="Arial" w:cs="Arial"/>
          <w:color w:val="202124"/>
          <w:kern w:val="24"/>
          <w:sz w:val="24"/>
        </w:rPr>
        <w:t>Nuclear power plants create low carbon electricity</w:t>
      </w:r>
      <w:r w:rsidR="00B647DF">
        <w:rPr>
          <w:rFonts w:ascii="Arial" w:eastAsia="MS PGothic" w:hAnsi="Arial" w:cs="Arial"/>
          <w:color w:val="202124"/>
          <w:kern w:val="24"/>
          <w:sz w:val="24"/>
        </w:rPr>
        <w:t>.</w:t>
      </w:r>
    </w:p>
    <w:p w14:paraId="393F7AD7" w14:textId="7BBF1EEE" w:rsidR="00CC5F45" w:rsidRPr="00261508" w:rsidRDefault="00CC5F45" w:rsidP="009C77A1">
      <w:pPr>
        <w:pStyle w:val="ListParagraph"/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</w:rPr>
      </w:pPr>
      <w:r w:rsidRPr="00DC2269">
        <w:rPr>
          <w:rFonts w:ascii="Arial" w:eastAsia="MS PGothic" w:hAnsi="Arial" w:cs="Arial"/>
          <w:color w:val="202124"/>
          <w:kern w:val="24"/>
          <w:sz w:val="24"/>
        </w:rPr>
        <w:t xml:space="preserve"> </w:t>
      </w:r>
    </w:p>
    <w:p w14:paraId="6E3B8FAB" w14:textId="0652F438" w:rsidR="00CC5F45" w:rsidRPr="009C77A1" w:rsidRDefault="00CC5F45" w:rsidP="009C77A1">
      <w:pPr>
        <w:pStyle w:val="ListParagraph"/>
        <w:numPr>
          <w:ilvl w:val="0"/>
          <w:numId w:val="47"/>
        </w:numPr>
        <w:spacing w:after="0" w:line="240" w:lineRule="auto"/>
        <w:textAlignment w:val="baseline"/>
        <w:rPr>
          <w:rFonts w:ascii="Arial" w:eastAsia="MS PGothic" w:hAnsi="Arial" w:cs="Arial"/>
          <w:bCs/>
          <w:kern w:val="24"/>
          <w:sz w:val="24"/>
        </w:rPr>
      </w:pPr>
      <w:r w:rsidRPr="009C77A1">
        <w:rPr>
          <w:rFonts w:ascii="Arial" w:eastAsia="MS PGothic" w:hAnsi="Arial" w:cs="Arial"/>
          <w:bCs/>
          <w:kern w:val="24"/>
          <w:sz w:val="24"/>
        </w:rPr>
        <w:t>True</w:t>
      </w:r>
      <w:r w:rsidR="00B647DF" w:rsidRPr="009C77A1">
        <w:rPr>
          <w:rFonts w:ascii="Arial" w:eastAsia="MS PGothic" w:hAnsi="Arial" w:cs="Arial"/>
          <w:bCs/>
          <w:kern w:val="24"/>
          <w:sz w:val="24"/>
        </w:rPr>
        <w:t>.</w:t>
      </w:r>
      <w:r w:rsidRPr="009C77A1">
        <w:rPr>
          <w:rFonts w:ascii="Arial" w:eastAsia="MS PGothic" w:hAnsi="Arial" w:cs="Arial"/>
          <w:bCs/>
          <w:kern w:val="24"/>
          <w:sz w:val="24"/>
        </w:rPr>
        <w:t xml:space="preserve"> </w:t>
      </w:r>
    </w:p>
    <w:p w14:paraId="5EBE4AC9" w14:textId="376FB095" w:rsidR="00CC5F45" w:rsidRPr="009C77A1" w:rsidRDefault="00CC5F45" w:rsidP="009C77A1">
      <w:pPr>
        <w:pStyle w:val="ListParagraph"/>
        <w:numPr>
          <w:ilvl w:val="0"/>
          <w:numId w:val="47"/>
        </w:numPr>
        <w:spacing w:after="0" w:line="240" w:lineRule="auto"/>
        <w:textAlignment w:val="baseline"/>
        <w:rPr>
          <w:rFonts w:ascii="Arial" w:eastAsia="MS PGothic" w:hAnsi="Arial" w:cs="Arial"/>
          <w:bCs/>
          <w:kern w:val="24"/>
          <w:sz w:val="24"/>
        </w:rPr>
      </w:pPr>
      <w:r w:rsidRPr="009C77A1">
        <w:rPr>
          <w:rFonts w:ascii="Arial" w:eastAsia="MS PGothic" w:hAnsi="Arial" w:cs="Arial"/>
          <w:bCs/>
          <w:kern w:val="24"/>
          <w:sz w:val="24"/>
        </w:rPr>
        <w:t>False</w:t>
      </w:r>
      <w:r w:rsidR="00B647DF" w:rsidRPr="009C77A1">
        <w:rPr>
          <w:rFonts w:ascii="Arial" w:eastAsia="MS PGothic" w:hAnsi="Arial" w:cs="Arial"/>
          <w:bCs/>
          <w:kern w:val="24"/>
          <w:sz w:val="24"/>
        </w:rPr>
        <w:t>.</w:t>
      </w:r>
      <w:r w:rsidRPr="009C77A1">
        <w:rPr>
          <w:rFonts w:ascii="Arial" w:eastAsia="MS PGothic" w:hAnsi="Arial" w:cs="Arial"/>
          <w:bCs/>
          <w:kern w:val="24"/>
          <w:sz w:val="24"/>
        </w:rPr>
        <w:t xml:space="preserve"> </w:t>
      </w:r>
    </w:p>
    <w:p w14:paraId="44CFA731" w14:textId="77777777" w:rsidR="000D18A9" w:rsidRDefault="000D18A9" w:rsidP="000D18A9">
      <w:pPr>
        <w:pStyle w:val="ListParagraph"/>
        <w:spacing w:after="0" w:line="240" w:lineRule="auto"/>
        <w:ind w:left="1440"/>
        <w:textAlignment w:val="baseline"/>
        <w:rPr>
          <w:rFonts w:ascii="Arial" w:eastAsia="MS PGothic" w:hAnsi="Arial" w:cs="Arial"/>
          <w:bCs/>
          <w:kern w:val="24"/>
          <w:sz w:val="24"/>
          <w:szCs w:val="24"/>
        </w:rPr>
      </w:pPr>
    </w:p>
    <w:p w14:paraId="50933690" w14:textId="0A6670E9" w:rsidR="00B25556" w:rsidRDefault="00C03C7B" w:rsidP="00B25556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bCs/>
          <w:kern w:val="24"/>
          <w:sz w:val="24"/>
          <w:szCs w:val="24"/>
        </w:rPr>
      </w:pPr>
      <w:r>
        <w:rPr>
          <w:rFonts w:ascii="Arial" w:eastAsia="MS PGothic" w:hAnsi="Arial" w:cs="Arial"/>
          <w:bCs/>
          <w:kern w:val="24"/>
          <w:sz w:val="24"/>
          <w:szCs w:val="24"/>
        </w:rPr>
        <w:t>Which kind of power are t</w:t>
      </w:r>
      <w:r w:rsidR="000D18A9">
        <w:rPr>
          <w:rFonts w:ascii="Arial" w:eastAsia="MS PGothic" w:hAnsi="Arial" w:cs="Arial"/>
          <w:bCs/>
          <w:kern w:val="24"/>
          <w:sz w:val="24"/>
          <w:szCs w:val="24"/>
        </w:rPr>
        <w:t>idal, wind and hydroelectric power examples of</w:t>
      </w:r>
      <w:r>
        <w:rPr>
          <w:rFonts w:ascii="Arial" w:eastAsia="MS PGothic" w:hAnsi="Arial" w:cs="Arial"/>
          <w:bCs/>
          <w:kern w:val="24"/>
          <w:sz w:val="24"/>
          <w:szCs w:val="24"/>
        </w:rPr>
        <w:t>?</w:t>
      </w:r>
    </w:p>
    <w:p w14:paraId="1706498D" w14:textId="77777777" w:rsidR="009C77A1" w:rsidRDefault="009C77A1" w:rsidP="009C77A1">
      <w:pPr>
        <w:pStyle w:val="ListParagraph"/>
        <w:spacing w:after="0" w:line="240" w:lineRule="auto"/>
        <w:textAlignment w:val="baseline"/>
        <w:rPr>
          <w:rFonts w:ascii="Arial" w:eastAsia="MS PGothic" w:hAnsi="Arial" w:cs="Arial"/>
          <w:bCs/>
          <w:kern w:val="24"/>
          <w:sz w:val="24"/>
          <w:szCs w:val="24"/>
        </w:rPr>
      </w:pPr>
    </w:p>
    <w:p w14:paraId="37F715DB" w14:textId="78524240" w:rsidR="000D18A9" w:rsidRPr="009C77A1" w:rsidRDefault="000D18A9" w:rsidP="009C77A1">
      <w:pPr>
        <w:pStyle w:val="ListParagraph"/>
        <w:numPr>
          <w:ilvl w:val="0"/>
          <w:numId w:val="48"/>
        </w:numPr>
        <w:spacing w:after="0" w:line="240" w:lineRule="auto"/>
        <w:textAlignment w:val="baseline"/>
        <w:rPr>
          <w:rFonts w:ascii="Arial" w:eastAsia="MS PGothic" w:hAnsi="Arial" w:cs="Arial"/>
          <w:bCs/>
          <w:kern w:val="24"/>
          <w:sz w:val="24"/>
        </w:rPr>
      </w:pPr>
      <w:r w:rsidRPr="009C77A1">
        <w:rPr>
          <w:rFonts w:ascii="Arial" w:eastAsia="MS PGothic" w:hAnsi="Arial" w:cs="Arial"/>
          <w:bCs/>
          <w:kern w:val="24"/>
          <w:sz w:val="24"/>
        </w:rPr>
        <w:t>High carbon</w:t>
      </w:r>
      <w:r w:rsidR="00C03C7B" w:rsidRPr="009C77A1">
        <w:rPr>
          <w:rFonts w:ascii="Arial" w:eastAsia="MS PGothic" w:hAnsi="Arial" w:cs="Arial"/>
          <w:bCs/>
          <w:kern w:val="24"/>
          <w:sz w:val="24"/>
        </w:rPr>
        <w:t>.</w:t>
      </w:r>
    </w:p>
    <w:p w14:paraId="5CF139E0" w14:textId="06C49427" w:rsidR="000D18A9" w:rsidRPr="009C77A1" w:rsidRDefault="000D18A9" w:rsidP="009C77A1">
      <w:pPr>
        <w:pStyle w:val="ListParagraph"/>
        <w:numPr>
          <w:ilvl w:val="0"/>
          <w:numId w:val="48"/>
        </w:numPr>
        <w:spacing w:after="0" w:line="240" w:lineRule="auto"/>
        <w:textAlignment w:val="baseline"/>
        <w:rPr>
          <w:rFonts w:ascii="Arial" w:eastAsia="MS PGothic" w:hAnsi="Arial" w:cs="Arial"/>
          <w:bCs/>
          <w:kern w:val="24"/>
          <w:sz w:val="24"/>
        </w:rPr>
      </w:pPr>
      <w:r w:rsidRPr="009C77A1">
        <w:rPr>
          <w:rFonts w:ascii="Arial" w:eastAsia="MS PGothic" w:hAnsi="Arial" w:cs="Arial"/>
          <w:bCs/>
          <w:kern w:val="24"/>
          <w:sz w:val="24"/>
        </w:rPr>
        <w:t>Low carbon</w:t>
      </w:r>
      <w:r w:rsidR="00C03C7B" w:rsidRPr="009C77A1">
        <w:rPr>
          <w:rFonts w:ascii="Arial" w:eastAsia="MS PGothic" w:hAnsi="Arial" w:cs="Arial"/>
          <w:bCs/>
          <w:kern w:val="24"/>
          <w:sz w:val="24"/>
        </w:rPr>
        <w:t>.</w:t>
      </w:r>
    </w:p>
    <w:p w14:paraId="5C6F7FD0" w14:textId="3E745C3B" w:rsidR="000D18A9" w:rsidRPr="009C77A1" w:rsidRDefault="000D18A9" w:rsidP="009C77A1">
      <w:pPr>
        <w:pStyle w:val="ListParagraph"/>
        <w:numPr>
          <w:ilvl w:val="0"/>
          <w:numId w:val="48"/>
        </w:numPr>
        <w:spacing w:after="0" w:line="240" w:lineRule="auto"/>
        <w:textAlignment w:val="baseline"/>
        <w:rPr>
          <w:rFonts w:ascii="Arial" w:eastAsia="MS PGothic" w:hAnsi="Arial" w:cs="Arial"/>
          <w:bCs/>
          <w:kern w:val="24"/>
          <w:sz w:val="24"/>
        </w:rPr>
      </w:pPr>
      <w:r w:rsidRPr="009C77A1">
        <w:rPr>
          <w:rFonts w:ascii="Arial" w:eastAsia="MS PGothic" w:hAnsi="Arial" w:cs="Arial"/>
          <w:bCs/>
          <w:kern w:val="24"/>
          <w:sz w:val="24"/>
        </w:rPr>
        <w:t>Zero carbon</w:t>
      </w:r>
      <w:r w:rsidR="00C03C7B" w:rsidRPr="009C77A1">
        <w:rPr>
          <w:rFonts w:ascii="Arial" w:eastAsia="MS PGothic" w:hAnsi="Arial" w:cs="Arial"/>
          <w:bCs/>
          <w:kern w:val="24"/>
          <w:sz w:val="24"/>
        </w:rPr>
        <w:t>.</w:t>
      </w:r>
    </w:p>
    <w:p w14:paraId="047598B9" w14:textId="77777777" w:rsidR="00D73DEA" w:rsidRDefault="00D73DEA" w:rsidP="00D73DEA">
      <w:pPr>
        <w:pStyle w:val="ListParagraph"/>
        <w:spacing w:after="0" w:line="240" w:lineRule="auto"/>
        <w:ind w:left="1440"/>
        <w:textAlignment w:val="baseline"/>
        <w:rPr>
          <w:rFonts w:ascii="Arial" w:eastAsia="MS PGothic" w:hAnsi="Arial" w:cs="Arial"/>
          <w:bCs/>
          <w:kern w:val="24"/>
          <w:sz w:val="24"/>
          <w:szCs w:val="24"/>
        </w:rPr>
      </w:pPr>
    </w:p>
    <w:p w14:paraId="6AD813C6" w14:textId="711FD440" w:rsidR="009C77A1" w:rsidRDefault="00C03C7B" w:rsidP="009C77A1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bCs/>
          <w:kern w:val="24"/>
          <w:sz w:val="24"/>
          <w:szCs w:val="24"/>
        </w:rPr>
      </w:pPr>
      <w:r>
        <w:rPr>
          <w:rFonts w:ascii="Arial" w:eastAsia="MS PGothic" w:hAnsi="Arial" w:cs="Arial"/>
          <w:bCs/>
          <w:kern w:val="24"/>
          <w:sz w:val="24"/>
          <w:szCs w:val="24"/>
        </w:rPr>
        <w:t>Which of these benefits can t</w:t>
      </w:r>
      <w:r w:rsidR="00AC0DEC">
        <w:rPr>
          <w:rFonts w:ascii="Arial" w:eastAsia="MS PGothic" w:hAnsi="Arial" w:cs="Arial"/>
          <w:bCs/>
          <w:kern w:val="24"/>
          <w:sz w:val="24"/>
          <w:szCs w:val="24"/>
        </w:rPr>
        <w:t>he Internet of Things</w:t>
      </w:r>
      <w:r>
        <w:rPr>
          <w:rFonts w:ascii="Arial" w:eastAsia="MS PGothic" w:hAnsi="Arial" w:cs="Arial"/>
          <w:bCs/>
          <w:kern w:val="24"/>
          <w:sz w:val="24"/>
          <w:szCs w:val="24"/>
        </w:rPr>
        <w:t xml:space="preserve"> offer</w:t>
      </w:r>
      <w:r w:rsidR="00AC0DEC">
        <w:rPr>
          <w:rFonts w:ascii="Arial" w:eastAsia="MS PGothic" w:hAnsi="Arial" w:cs="Arial"/>
          <w:bCs/>
          <w:kern w:val="24"/>
          <w:sz w:val="24"/>
          <w:szCs w:val="24"/>
        </w:rPr>
        <w:t>, when used in a building?</w:t>
      </w:r>
    </w:p>
    <w:p w14:paraId="6D1E9874" w14:textId="77777777" w:rsidR="009C77A1" w:rsidRDefault="009C77A1" w:rsidP="009C77A1">
      <w:pPr>
        <w:pStyle w:val="ListParagraph"/>
        <w:spacing w:after="0" w:line="240" w:lineRule="auto"/>
        <w:ind w:left="1440"/>
        <w:textAlignment w:val="baseline"/>
        <w:rPr>
          <w:rFonts w:ascii="Arial" w:eastAsia="MS PGothic" w:hAnsi="Arial" w:cs="Arial"/>
          <w:bCs/>
          <w:kern w:val="24"/>
          <w:sz w:val="24"/>
          <w:szCs w:val="24"/>
        </w:rPr>
      </w:pPr>
    </w:p>
    <w:p w14:paraId="07932921" w14:textId="38BAA1A5" w:rsidR="00AC0DEC" w:rsidRPr="009C77A1" w:rsidRDefault="00CD3262" w:rsidP="00792619">
      <w:pPr>
        <w:pStyle w:val="ListParagraph"/>
        <w:numPr>
          <w:ilvl w:val="0"/>
          <w:numId w:val="49"/>
        </w:numPr>
        <w:spacing w:after="0" w:line="240" w:lineRule="auto"/>
        <w:ind w:left="1077" w:hanging="357"/>
        <w:textAlignment w:val="baseline"/>
        <w:rPr>
          <w:rFonts w:ascii="Arial" w:eastAsia="MS PGothic" w:hAnsi="Arial" w:cs="Arial"/>
          <w:bCs/>
          <w:kern w:val="24"/>
          <w:sz w:val="24"/>
          <w:szCs w:val="24"/>
        </w:rPr>
      </w:pPr>
      <w:r w:rsidRPr="009C77A1">
        <w:rPr>
          <w:rFonts w:ascii="Arial" w:eastAsia="MS PGothic" w:hAnsi="Arial" w:cs="Arial"/>
          <w:bCs/>
          <w:kern w:val="24"/>
          <w:sz w:val="24"/>
        </w:rPr>
        <w:t xml:space="preserve">Improve safe working practices, </w:t>
      </w:r>
      <w:r w:rsidR="00D73DEA" w:rsidRPr="009C77A1">
        <w:rPr>
          <w:rFonts w:ascii="Arial" w:eastAsia="MS PGothic" w:hAnsi="Arial" w:cs="Arial"/>
          <w:bCs/>
          <w:kern w:val="24"/>
          <w:sz w:val="24"/>
        </w:rPr>
        <w:t xml:space="preserve">improve </w:t>
      </w:r>
      <w:r w:rsidRPr="009C77A1">
        <w:rPr>
          <w:rFonts w:ascii="Arial" w:eastAsia="MS PGothic" w:hAnsi="Arial" w:cs="Arial"/>
          <w:bCs/>
          <w:kern w:val="24"/>
          <w:sz w:val="24"/>
        </w:rPr>
        <w:t>privacy</w:t>
      </w:r>
      <w:r w:rsidR="002C241D" w:rsidRPr="009C77A1">
        <w:rPr>
          <w:rFonts w:ascii="Arial" w:eastAsia="MS PGothic" w:hAnsi="Arial" w:cs="Arial"/>
          <w:bCs/>
          <w:kern w:val="24"/>
          <w:sz w:val="24"/>
        </w:rPr>
        <w:t xml:space="preserve">, </w:t>
      </w:r>
      <w:r w:rsidR="005A70EA" w:rsidRPr="009C77A1">
        <w:rPr>
          <w:rFonts w:ascii="Arial" w:eastAsia="MS PGothic" w:hAnsi="Arial" w:cs="Arial"/>
          <w:bCs/>
          <w:kern w:val="24"/>
          <w:sz w:val="24"/>
        </w:rPr>
        <w:t>reduce costs</w:t>
      </w:r>
      <w:r w:rsidR="00C03C7B" w:rsidRPr="009C77A1">
        <w:rPr>
          <w:rFonts w:ascii="Arial" w:eastAsia="MS PGothic" w:hAnsi="Arial" w:cs="Arial"/>
          <w:bCs/>
          <w:kern w:val="24"/>
          <w:sz w:val="24"/>
        </w:rPr>
        <w:t>.</w:t>
      </w:r>
    </w:p>
    <w:p w14:paraId="16A4C888" w14:textId="48135E6A" w:rsidR="00CD3262" w:rsidRPr="009C77A1" w:rsidRDefault="00CD3262" w:rsidP="00792619">
      <w:pPr>
        <w:pStyle w:val="ListParagraph"/>
        <w:numPr>
          <w:ilvl w:val="0"/>
          <w:numId w:val="49"/>
        </w:numPr>
        <w:spacing w:after="0" w:line="240" w:lineRule="auto"/>
        <w:ind w:left="1077" w:hanging="357"/>
        <w:textAlignment w:val="baseline"/>
        <w:rPr>
          <w:rFonts w:ascii="Arial" w:eastAsia="MS PGothic" w:hAnsi="Arial" w:cs="Arial"/>
          <w:bCs/>
          <w:kern w:val="24"/>
          <w:sz w:val="24"/>
        </w:rPr>
      </w:pPr>
      <w:r w:rsidRPr="009C77A1">
        <w:rPr>
          <w:rFonts w:ascii="Arial" w:eastAsia="MS PGothic" w:hAnsi="Arial" w:cs="Arial"/>
          <w:bCs/>
          <w:kern w:val="24"/>
          <w:sz w:val="24"/>
        </w:rPr>
        <w:t>Improve safe working practices</w:t>
      </w:r>
      <w:r w:rsidR="00EF580C" w:rsidRPr="009C77A1">
        <w:rPr>
          <w:rFonts w:ascii="Arial" w:eastAsia="MS PGothic" w:hAnsi="Arial" w:cs="Arial"/>
          <w:bCs/>
          <w:kern w:val="24"/>
          <w:sz w:val="24"/>
        </w:rPr>
        <w:t>, resource management</w:t>
      </w:r>
      <w:r w:rsidR="002C241D" w:rsidRPr="009C77A1">
        <w:rPr>
          <w:rFonts w:ascii="Arial" w:eastAsia="MS PGothic" w:hAnsi="Arial" w:cs="Arial"/>
          <w:bCs/>
          <w:kern w:val="24"/>
          <w:sz w:val="24"/>
        </w:rPr>
        <w:t>,</w:t>
      </w:r>
      <w:r w:rsidR="00EF580C" w:rsidRPr="009C77A1">
        <w:rPr>
          <w:rFonts w:ascii="Arial" w:eastAsia="MS PGothic" w:hAnsi="Arial" w:cs="Arial"/>
          <w:bCs/>
          <w:kern w:val="24"/>
          <w:sz w:val="24"/>
        </w:rPr>
        <w:t xml:space="preserve"> </w:t>
      </w:r>
      <w:r w:rsidR="002C241D" w:rsidRPr="009C77A1">
        <w:rPr>
          <w:rFonts w:ascii="Arial" w:eastAsia="MS PGothic" w:hAnsi="Arial" w:cs="Arial"/>
          <w:bCs/>
          <w:kern w:val="24"/>
          <w:sz w:val="24"/>
        </w:rPr>
        <w:t>reporting and maintenance</w:t>
      </w:r>
      <w:r w:rsidR="00C03C7B" w:rsidRPr="009C77A1">
        <w:rPr>
          <w:rFonts w:ascii="Arial" w:eastAsia="MS PGothic" w:hAnsi="Arial" w:cs="Arial"/>
          <w:bCs/>
          <w:kern w:val="24"/>
          <w:sz w:val="24"/>
        </w:rPr>
        <w:t>.</w:t>
      </w:r>
    </w:p>
    <w:p w14:paraId="4164C402" w14:textId="2A19EE7D" w:rsidR="005A70EA" w:rsidRPr="009C77A1" w:rsidRDefault="005A70EA" w:rsidP="00792619">
      <w:pPr>
        <w:pStyle w:val="ListParagraph"/>
        <w:numPr>
          <w:ilvl w:val="0"/>
          <w:numId w:val="49"/>
        </w:numPr>
        <w:spacing w:after="0" w:line="240" w:lineRule="auto"/>
        <w:ind w:left="1077" w:hanging="357"/>
        <w:textAlignment w:val="baseline"/>
        <w:rPr>
          <w:rFonts w:ascii="Arial" w:eastAsia="MS PGothic" w:hAnsi="Arial" w:cs="Arial"/>
          <w:bCs/>
          <w:kern w:val="24"/>
          <w:sz w:val="24"/>
        </w:rPr>
      </w:pPr>
      <w:r w:rsidRPr="009C77A1">
        <w:rPr>
          <w:rFonts w:ascii="Arial" w:eastAsia="MS PGothic" w:hAnsi="Arial" w:cs="Arial"/>
          <w:bCs/>
          <w:kern w:val="24"/>
          <w:sz w:val="24"/>
        </w:rPr>
        <w:t xml:space="preserve">Improve safe working practices, </w:t>
      </w:r>
      <w:r w:rsidR="00A3414C" w:rsidRPr="009C77A1">
        <w:rPr>
          <w:rFonts w:ascii="Arial" w:eastAsia="MS PGothic" w:hAnsi="Arial" w:cs="Arial"/>
          <w:bCs/>
          <w:kern w:val="24"/>
          <w:sz w:val="24"/>
        </w:rPr>
        <w:t xml:space="preserve">improve </w:t>
      </w:r>
      <w:r w:rsidRPr="009C77A1">
        <w:rPr>
          <w:rFonts w:ascii="Arial" w:eastAsia="MS PGothic" w:hAnsi="Arial" w:cs="Arial"/>
          <w:bCs/>
          <w:kern w:val="24"/>
          <w:sz w:val="24"/>
        </w:rPr>
        <w:t xml:space="preserve">resource management, </w:t>
      </w:r>
      <w:r w:rsidR="00D73DEA" w:rsidRPr="009C77A1">
        <w:rPr>
          <w:rFonts w:ascii="Arial" w:eastAsia="MS PGothic" w:hAnsi="Arial" w:cs="Arial"/>
          <w:bCs/>
          <w:kern w:val="24"/>
          <w:sz w:val="24"/>
        </w:rPr>
        <w:t xml:space="preserve">improve </w:t>
      </w:r>
      <w:r w:rsidR="00A97795" w:rsidRPr="009C77A1">
        <w:rPr>
          <w:rFonts w:ascii="Arial" w:eastAsia="MS PGothic" w:hAnsi="Arial" w:cs="Arial"/>
          <w:bCs/>
          <w:kern w:val="24"/>
          <w:sz w:val="24"/>
        </w:rPr>
        <w:t>privacy</w:t>
      </w:r>
      <w:r w:rsidR="00C03C7B" w:rsidRPr="009C77A1">
        <w:rPr>
          <w:rFonts w:ascii="Arial" w:eastAsia="MS PGothic" w:hAnsi="Arial" w:cs="Arial"/>
          <w:bCs/>
          <w:kern w:val="24"/>
          <w:sz w:val="24"/>
        </w:rPr>
        <w:t>.</w:t>
      </w:r>
    </w:p>
    <w:p w14:paraId="2AF5F6A6" w14:textId="77777777" w:rsidR="005A70EA" w:rsidRDefault="005A70EA" w:rsidP="005A70EA">
      <w:pPr>
        <w:pStyle w:val="ListParagraph"/>
        <w:spacing w:after="0" w:line="240" w:lineRule="auto"/>
        <w:ind w:left="1440"/>
        <w:textAlignment w:val="baseline"/>
        <w:rPr>
          <w:rFonts w:ascii="Arial" w:eastAsia="MS PGothic" w:hAnsi="Arial" w:cs="Arial"/>
          <w:bCs/>
          <w:kern w:val="24"/>
          <w:sz w:val="24"/>
          <w:szCs w:val="24"/>
        </w:rPr>
      </w:pPr>
    </w:p>
    <w:p w14:paraId="410F6CFD" w14:textId="77777777" w:rsidR="00261508" w:rsidRPr="00261508" w:rsidRDefault="00261508" w:rsidP="00261508">
      <w:pPr>
        <w:spacing w:after="0" w:line="240" w:lineRule="auto"/>
        <w:textAlignment w:val="baseline"/>
        <w:rPr>
          <w:rFonts w:eastAsia="MS PGothic" w:cs="Arial"/>
          <w:bCs/>
          <w:kern w:val="24"/>
          <w:sz w:val="24"/>
        </w:rPr>
      </w:pPr>
    </w:p>
    <w:p w14:paraId="247B0A26" w14:textId="00CACABC" w:rsidR="0017439C" w:rsidRDefault="0017439C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150D5C9C" w14:textId="5D0DC299" w:rsidR="00DC5206" w:rsidRDefault="00DC5206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73EF4A42" w14:textId="77777777" w:rsidR="00DC5206" w:rsidRPr="00DC5206" w:rsidRDefault="00DC5206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sectPr w:rsidR="00DC5206" w:rsidRPr="00DC5206" w:rsidSect="00F716F2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88B5F" w14:textId="77777777" w:rsidR="00CE2979" w:rsidRDefault="00CE2979">
      <w:pPr>
        <w:spacing w:before="0" w:after="0"/>
      </w:pPr>
      <w:r>
        <w:separator/>
      </w:r>
    </w:p>
  </w:endnote>
  <w:endnote w:type="continuationSeparator" w:id="0">
    <w:p w14:paraId="615A42C4" w14:textId="77777777" w:rsidR="00CE2979" w:rsidRDefault="00CE297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5533A" w14:textId="08E372FD" w:rsidR="009D1DB3" w:rsidRPr="00F03E33" w:rsidRDefault="009D1DB3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8642402" wp14:editId="64C65876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141A956" w14:textId="7E5B35D7" w:rsidR="009D1DB3" w:rsidRPr="006953AB" w:rsidRDefault="00051E2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051E2E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D1DB3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F0A224F" w14:textId="77777777" w:rsidR="009D1DB3" w:rsidRDefault="009D1DB3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6424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" fillcolor="window" strokecolor="window" strokeweight=".5pt">
              <v:textbox>
                <w:txbxContent>
                  <w:p w14:paraId="6141A956" w14:textId="7E5B35D7" w:rsidR="009D1DB3" w:rsidRPr="006953AB" w:rsidRDefault="00051E2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051E2E">
                      <w:rPr>
                        <w:sz w:val="18"/>
                        <w:szCs w:val="18"/>
                      </w:rPr>
                      <w:t>© City &amp; Guilds Limited</w:t>
                    </w:r>
                    <w:r w:rsidR="009D1DB3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F0A224F" w14:textId="77777777" w:rsidR="009D1DB3" w:rsidRDefault="009D1DB3" w:rsidP="00342E9E"/>
                </w:txbxContent>
              </v:textbox>
              <w10:wrap anchorx="margin"/>
            </v:shape>
          </w:pict>
        </mc:Fallback>
      </mc:AlternateContent>
    </w: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283C8AC0" wp14:editId="35A3A01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BE7050"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 w:rsidR="00BE7050">
        <w:rPr>
          <w:noProof/>
        </w:rPr>
        <w:t>5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43582" w14:textId="77777777" w:rsidR="00CE2979" w:rsidRDefault="00CE2979">
      <w:pPr>
        <w:spacing w:before="0" w:after="0"/>
      </w:pPr>
      <w:r>
        <w:separator/>
      </w:r>
    </w:p>
  </w:footnote>
  <w:footnote w:type="continuationSeparator" w:id="0">
    <w:p w14:paraId="34882156" w14:textId="77777777" w:rsidR="00CE2979" w:rsidRDefault="00CE297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38ABA" w14:textId="77777777" w:rsidR="009D1DB3" w:rsidRPr="00C60280" w:rsidRDefault="009D1DB3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19A9BBB" wp14:editId="43552269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C60280">
      <w:rPr>
        <w:rFonts w:cs="Arial"/>
        <w:noProof/>
        <w:sz w:val="24"/>
      </w:rPr>
      <w:t>fication in</w:t>
    </w:r>
    <w:r w:rsidRPr="00C60280">
      <w:rPr>
        <w:sz w:val="24"/>
      </w:rPr>
      <w:t xml:space="preserve"> </w:t>
    </w:r>
    <w:r>
      <w:rPr>
        <w:sz w:val="24"/>
      </w:rPr>
      <w:tab/>
    </w:r>
    <w:r w:rsidRPr="00C60280">
      <w:rPr>
        <w:sz w:val="24"/>
      </w:rPr>
      <w:br/>
    </w:r>
    <w:r w:rsidRPr="00C60280">
      <w:rPr>
        <w:b/>
        <w:bCs/>
        <w:sz w:val="24"/>
      </w:rPr>
      <w:t>Construction: Onsite Construction (Level 3)</w:t>
    </w:r>
  </w:p>
  <w:p w14:paraId="38BDF842" w14:textId="56B39F35" w:rsidR="009D1DB3" w:rsidRPr="00F03E33" w:rsidRDefault="009D1DB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415E8F1" wp14:editId="4796346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1E48EBF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</w:t>
    </w:r>
    <w:r w:rsidR="00D4185F">
      <w:rPr>
        <w:color w:val="0077E3"/>
        <w:sz w:val="24"/>
        <w:szCs w:val="28"/>
      </w:rPr>
      <w:t>5</w:t>
    </w:r>
    <w:r>
      <w:rPr>
        <w:color w:val="0077E3"/>
        <w:sz w:val="24"/>
        <w:szCs w:val="28"/>
      </w:rPr>
      <w:t xml:space="preserve">0 </w:t>
    </w:r>
    <w:r w:rsidR="00D4185F">
      <w:rPr>
        <w:color w:val="0077E3"/>
        <w:sz w:val="24"/>
        <w:szCs w:val="28"/>
      </w:rPr>
      <w:t>Building Services Engineering</w:t>
    </w:r>
    <w:r>
      <w:rPr>
        <w:color w:val="0077E3"/>
        <w:sz w:val="24"/>
        <w:szCs w:val="28"/>
      </w:rPr>
      <w:t xml:space="preserve">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02CBB"/>
    <w:multiLevelType w:val="hybridMultilevel"/>
    <w:tmpl w:val="646CF48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703B91"/>
    <w:multiLevelType w:val="hybridMultilevel"/>
    <w:tmpl w:val="0C127850"/>
    <w:lvl w:ilvl="0" w:tplc="CC86DB9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67081"/>
    <w:multiLevelType w:val="multilevel"/>
    <w:tmpl w:val="C82E0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2FA0379"/>
    <w:multiLevelType w:val="hybridMultilevel"/>
    <w:tmpl w:val="C35E7C26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A73E28"/>
    <w:multiLevelType w:val="hybridMultilevel"/>
    <w:tmpl w:val="5A04ACC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7A60E00"/>
    <w:multiLevelType w:val="hybridMultilevel"/>
    <w:tmpl w:val="91EC8AA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E62B94"/>
    <w:multiLevelType w:val="multilevel"/>
    <w:tmpl w:val="EF7E6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F14A22"/>
    <w:multiLevelType w:val="hybridMultilevel"/>
    <w:tmpl w:val="8BAE11F4"/>
    <w:lvl w:ilvl="0" w:tplc="19483E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FE1D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8EEC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AC0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0615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4BC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DA1C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D27B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622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CF22299"/>
    <w:multiLevelType w:val="multilevel"/>
    <w:tmpl w:val="E6141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DCE16EA"/>
    <w:multiLevelType w:val="hybridMultilevel"/>
    <w:tmpl w:val="7572F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1D0D9F"/>
    <w:multiLevelType w:val="hybridMultilevel"/>
    <w:tmpl w:val="9E7C8DAE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9C7550"/>
    <w:multiLevelType w:val="hybridMultilevel"/>
    <w:tmpl w:val="9814D7B6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2A10F8D"/>
    <w:multiLevelType w:val="hybridMultilevel"/>
    <w:tmpl w:val="8EC0F36E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3A279C7"/>
    <w:multiLevelType w:val="hybridMultilevel"/>
    <w:tmpl w:val="4E22EDEE"/>
    <w:lvl w:ilvl="0" w:tplc="CC86DB9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6B4B50"/>
    <w:multiLevelType w:val="hybridMultilevel"/>
    <w:tmpl w:val="B63486D6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5929940">
    <w:abstractNumId w:val="7"/>
  </w:num>
  <w:num w:numId="2" w16cid:durableId="1932077876">
    <w:abstractNumId w:val="25"/>
  </w:num>
  <w:num w:numId="3" w16cid:durableId="1412770985">
    <w:abstractNumId w:val="35"/>
  </w:num>
  <w:num w:numId="4" w16cid:durableId="1853256380">
    <w:abstractNumId w:val="27"/>
  </w:num>
  <w:num w:numId="5" w16cid:durableId="1753509849">
    <w:abstractNumId w:val="11"/>
  </w:num>
  <w:num w:numId="6" w16cid:durableId="1312756724">
    <w:abstractNumId w:val="26"/>
  </w:num>
  <w:num w:numId="7" w16cid:durableId="608661639">
    <w:abstractNumId w:val="11"/>
  </w:num>
  <w:num w:numId="8" w16cid:durableId="2128697302">
    <w:abstractNumId w:val="1"/>
  </w:num>
  <w:num w:numId="9" w16cid:durableId="1340430174">
    <w:abstractNumId w:val="11"/>
    <w:lvlOverride w:ilvl="0">
      <w:startOverride w:val="1"/>
    </w:lvlOverride>
  </w:num>
  <w:num w:numId="10" w16cid:durableId="1527868803">
    <w:abstractNumId w:val="28"/>
  </w:num>
  <w:num w:numId="11" w16cid:durableId="1430079805">
    <w:abstractNumId w:val="23"/>
  </w:num>
  <w:num w:numId="12" w16cid:durableId="325861236">
    <w:abstractNumId w:val="9"/>
  </w:num>
  <w:num w:numId="13" w16cid:durableId="2117676733">
    <w:abstractNumId w:val="19"/>
  </w:num>
  <w:num w:numId="14" w16cid:durableId="1674989610">
    <w:abstractNumId w:val="32"/>
  </w:num>
  <w:num w:numId="15" w16cid:durableId="184633371">
    <w:abstractNumId w:val="16"/>
  </w:num>
  <w:num w:numId="16" w16cid:durableId="353918907">
    <w:abstractNumId w:val="10"/>
  </w:num>
  <w:num w:numId="17" w16cid:durableId="1615399427">
    <w:abstractNumId w:val="38"/>
  </w:num>
  <w:num w:numId="18" w16cid:durableId="36125519">
    <w:abstractNumId w:val="39"/>
  </w:num>
  <w:num w:numId="19" w16cid:durableId="450713072">
    <w:abstractNumId w:val="5"/>
  </w:num>
  <w:num w:numId="20" w16cid:durableId="2137217303">
    <w:abstractNumId w:val="4"/>
  </w:num>
  <w:num w:numId="21" w16cid:durableId="470948144">
    <w:abstractNumId w:val="14"/>
  </w:num>
  <w:num w:numId="22" w16cid:durableId="1316881777">
    <w:abstractNumId w:val="14"/>
    <w:lvlOverride w:ilvl="0">
      <w:startOverride w:val="1"/>
    </w:lvlOverride>
  </w:num>
  <w:num w:numId="23" w16cid:durableId="1971277166">
    <w:abstractNumId w:val="37"/>
  </w:num>
  <w:num w:numId="24" w16cid:durableId="1163425506">
    <w:abstractNumId w:val="14"/>
    <w:lvlOverride w:ilvl="0">
      <w:startOverride w:val="1"/>
    </w:lvlOverride>
  </w:num>
  <w:num w:numId="25" w16cid:durableId="240677459">
    <w:abstractNumId w:val="14"/>
    <w:lvlOverride w:ilvl="0">
      <w:startOverride w:val="1"/>
    </w:lvlOverride>
  </w:num>
  <w:num w:numId="26" w16cid:durableId="1012563498">
    <w:abstractNumId w:val="15"/>
  </w:num>
  <w:num w:numId="27" w16cid:durableId="119492163">
    <w:abstractNumId w:val="33"/>
  </w:num>
  <w:num w:numId="28" w16cid:durableId="203687094">
    <w:abstractNumId w:val="14"/>
    <w:lvlOverride w:ilvl="0">
      <w:startOverride w:val="1"/>
    </w:lvlOverride>
  </w:num>
  <w:num w:numId="29" w16cid:durableId="2094547131">
    <w:abstractNumId w:val="34"/>
  </w:num>
  <w:num w:numId="30" w16cid:durableId="491216439">
    <w:abstractNumId w:val="14"/>
  </w:num>
  <w:num w:numId="31" w16cid:durableId="51856474">
    <w:abstractNumId w:val="14"/>
    <w:lvlOverride w:ilvl="0">
      <w:startOverride w:val="1"/>
    </w:lvlOverride>
  </w:num>
  <w:num w:numId="32" w16cid:durableId="2110929218">
    <w:abstractNumId w:val="14"/>
    <w:lvlOverride w:ilvl="0">
      <w:startOverride w:val="1"/>
    </w:lvlOverride>
  </w:num>
  <w:num w:numId="33" w16cid:durableId="1470590558">
    <w:abstractNumId w:val="0"/>
  </w:num>
  <w:num w:numId="34" w16cid:durableId="333345313">
    <w:abstractNumId w:val="17"/>
  </w:num>
  <w:num w:numId="35" w16cid:durableId="1542937707">
    <w:abstractNumId w:val="22"/>
  </w:num>
  <w:num w:numId="36" w16cid:durableId="501818783">
    <w:abstractNumId w:val="2"/>
  </w:num>
  <w:num w:numId="37" w16cid:durableId="1494032317">
    <w:abstractNumId w:val="21"/>
  </w:num>
  <w:num w:numId="38" w16cid:durableId="1071467330">
    <w:abstractNumId w:val="18"/>
  </w:num>
  <w:num w:numId="39" w16cid:durableId="1203900725">
    <w:abstractNumId w:val="6"/>
  </w:num>
  <w:num w:numId="40" w16cid:durableId="1154299216">
    <w:abstractNumId w:val="3"/>
  </w:num>
  <w:num w:numId="41" w16cid:durableId="832988675">
    <w:abstractNumId w:val="20"/>
  </w:num>
  <w:num w:numId="42" w16cid:durableId="966205047">
    <w:abstractNumId w:val="31"/>
  </w:num>
  <w:num w:numId="43" w16cid:durableId="1217665248">
    <w:abstractNumId w:val="29"/>
  </w:num>
  <w:num w:numId="44" w16cid:durableId="1848863352">
    <w:abstractNumId w:val="36"/>
  </w:num>
  <w:num w:numId="45" w16cid:durableId="639113074">
    <w:abstractNumId w:val="12"/>
  </w:num>
  <w:num w:numId="46" w16cid:durableId="1417746099">
    <w:abstractNumId w:val="13"/>
  </w:num>
  <w:num w:numId="47" w16cid:durableId="521285215">
    <w:abstractNumId w:val="8"/>
  </w:num>
  <w:num w:numId="48" w16cid:durableId="1223100371">
    <w:abstractNumId w:val="24"/>
  </w:num>
  <w:num w:numId="49" w16cid:durableId="58415234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7CF"/>
    <w:rsid w:val="000033BD"/>
    <w:rsid w:val="00016621"/>
    <w:rsid w:val="00051E2E"/>
    <w:rsid w:val="00067F51"/>
    <w:rsid w:val="00082C62"/>
    <w:rsid w:val="000A3EFC"/>
    <w:rsid w:val="000B231F"/>
    <w:rsid w:val="000D18A9"/>
    <w:rsid w:val="000E194B"/>
    <w:rsid w:val="00110217"/>
    <w:rsid w:val="00152AC3"/>
    <w:rsid w:val="00156AF3"/>
    <w:rsid w:val="0017439C"/>
    <w:rsid w:val="0019491D"/>
    <w:rsid w:val="001C43AC"/>
    <w:rsid w:val="001F74AD"/>
    <w:rsid w:val="00227F80"/>
    <w:rsid w:val="00261508"/>
    <w:rsid w:val="002C241D"/>
    <w:rsid w:val="002D07A8"/>
    <w:rsid w:val="00305374"/>
    <w:rsid w:val="003405EA"/>
    <w:rsid w:val="00342E9E"/>
    <w:rsid w:val="003B1E21"/>
    <w:rsid w:val="003F7F14"/>
    <w:rsid w:val="00404B31"/>
    <w:rsid w:val="00464A3D"/>
    <w:rsid w:val="00474F67"/>
    <w:rsid w:val="0048500D"/>
    <w:rsid w:val="004F4472"/>
    <w:rsid w:val="00516056"/>
    <w:rsid w:val="00524E1B"/>
    <w:rsid w:val="00535A5F"/>
    <w:rsid w:val="005415AE"/>
    <w:rsid w:val="005A625C"/>
    <w:rsid w:val="005A70EA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07CF"/>
    <w:rsid w:val="00792619"/>
    <w:rsid w:val="00797FA7"/>
    <w:rsid w:val="007D17A4"/>
    <w:rsid w:val="008C1F1C"/>
    <w:rsid w:val="008D47A6"/>
    <w:rsid w:val="008F087B"/>
    <w:rsid w:val="0092427B"/>
    <w:rsid w:val="009975A0"/>
    <w:rsid w:val="009C5C6E"/>
    <w:rsid w:val="009C77A1"/>
    <w:rsid w:val="009D1DB3"/>
    <w:rsid w:val="00A2454C"/>
    <w:rsid w:val="00A3414C"/>
    <w:rsid w:val="00A902B5"/>
    <w:rsid w:val="00A97795"/>
    <w:rsid w:val="00AC0DEC"/>
    <w:rsid w:val="00AD179E"/>
    <w:rsid w:val="00AD66D2"/>
    <w:rsid w:val="00AE245C"/>
    <w:rsid w:val="00B054EC"/>
    <w:rsid w:val="00B25556"/>
    <w:rsid w:val="00B647DF"/>
    <w:rsid w:val="00BE2C21"/>
    <w:rsid w:val="00BE7050"/>
    <w:rsid w:val="00C01D20"/>
    <w:rsid w:val="00C01DBE"/>
    <w:rsid w:val="00C03C7B"/>
    <w:rsid w:val="00C15B11"/>
    <w:rsid w:val="00C202BF"/>
    <w:rsid w:val="00C30A15"/>
    <w:rsid w:val="00C60280"/>
    <w:rsid w:val="00C858D7"/>
    <w:rsid w:val="00C92882"/>
    <w:rsid w:val="00C92F19"/>
    <w:rsid w:val="00CC5F45"/>
    <w:rsid w:val="00CD3262"/>
    <w:rsid w:val="00CE2979"/>
    <w:rsid w:val="00CF313E"/>
    <w:rsid w:val="00D073BC"/>
    <w:rsid w:val="00D4185F"/>
    <w:rsid w:val="00D56B82"/>
    <w:rsid w:val="00D73DEA"/>
    <w:rsid w:val="00DA2485"/>
    <w:rsid w:val="00DC2269"/>
    <w:rsid w:val="00DC5206"/>
    <w:rsid w:val="00DE29A8"/>
    <w:rsid w:val="00E866F7"/>
    <w:rsid w:val="00EE749F"/>
    <w:rsid w:val="00EF580C"/>
    <w:rsid w:val="00F03E33"/>
    <w:rsid w:val="00F15749"/>
    <w:rsid w:val="00F42A36"/>
    <w:rsid w:val="00F677F9"/>
    <w:rsid w:val="00F716F2"/>
    <w:rsid w:val="00FC1B00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531AF2"/>
  <w15:docId w15:val="{0A8485D9-62F3-4137-9C12-E1FD22B99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707C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707CF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NormalWeb">
    <w:name w:val="Normal (Web)"/>
    <w:basedOn w:val="Normal"/>
    <w:uiPriority w:val="99"/>
    <w:unhideWhenUsed/>
    <w:rsid w:val="00EE74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C30A1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30A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C30A15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30A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30A15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051E2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3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8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6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1BF2B0-9517-4FBF-ADFE-AEC8AC15F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E1DDF4-8630-454F-9AAF-C8F9D763F2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0027B5-CCFD-46E9-89FD-94C33B3D3A0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Construction.dotx</Template>
  <TotalTime>1</TotalTime>
  <Pages>4</Pages>
  <Words>165</Words>
  <Characters>3168</Characters>
  <Application>Microsoft Office Word</Application>
  <DocSecurity>0</DocSecurity>
  <Lines>56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2025-11-18T18:48:00Z</dcterms:created>
  <dcterms:modified xsi:type="dcterms:W3CDTF">2025-11-20T14:19:00Z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